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383" w:right="1383" w:firstLine="0"/>
        <w:jc w:val="center"/>
        <w:rPr>
          <w:rFonts w:hint="eastAsia"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2019-2020学年度第二学期教师办公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383" w:right="1383" w:firstLine="0"/>
        <w:jc w:val="center"/>
        <w:rPr>
          <w:rFonts w:hint="eastAsia" w:ascii="宋体" w:hAnsi="宋体" w:eastAsia="宋体" w:cs="宋体"/>
          <w:b/>
          <w:bCs w:val="0"/>
          <w:i w:val="0"/>
          <w:caps w:val="0"/>
          <w:color w:val="000000"/>
          <w:spacing w:val="0"/>
          <w:sz w:val="32"/>
          <w:szCs w:val="32"/>
          <w:shd w:val="clear" w:color="auto" w:fill="FFFFFF"/>
        </w:rPr>
      </w:pPr>
      <w:r>
        <w:rPr>
          <w:rFonts w:hint="eastAsia" w:ascii="宋体" w:hAnsi="宋体" w:eastAsia="宋体" w:cs="宋体"/>
          <w:color w:val="000000"/>
          <w:kern w:val="0"/>
          <w:sz w:val="32"/>
          <w:szCs w:val="32"/>
          <w:lang w:bidi="ar"/>
        </w:rPr>
        <w:t>用品采购</w:t>
      </w:r>
      <w:r>
        <w:rPr>
          <w:rFonts w:hint="eastAsia" w:ascii="宋体" w:hAnsi="宋体" w:eastAsia="宋体" w:cs="宋体"/>
          <w:b/>
          <w:bCs w:val="0"/>
          <w:i w:val="0"/>
          <w:color w:val="000000"/>
          <w:kern w:val="0"/>
          <w:sz w:val="32"/>
          <w:szCs w:val="32"/>
          <w:u w:val="none"/>
          <w:lang w:val="en-US" w:eastAsia="zh-CN" w:bidi="ar"/>
        </w:rPr>
        <w:t>询价</w:t>
      </w:r>
      <w:r>
        <w:rPr>
          <w:rFonts w:hint="eastAsia" w:ascii="宋体" w:hAnsi="宋体" w:eastAsia="宋体" w:cs="宋体"/>
          <w:b/>
          <w:bCs w:val="0"/>
          <w:i w:val="0"/>
          <w:caps w:val="0"/>
          <w:color w:val="000000"/>
          <w:spacing w:val="0"/>
          <w:sz w:val="32"/>
          <w:szCs w:val="32"/>
          <w:shd w:val="clear" w:color="auto" w:fill="FFFFFF"/>
        </w:rPr>
        <w:t>公告</w:t>
      </w:r>
    </w:p>
    <w:p>
      <w:pPr>
        <w:rPr>
          <w:rFonts w:hint="eastAsia"/>
        </w:rPr>
      </w:pPr>
    </w:p>
    <w:p>
      <w:pPr>
        <w:rPr>
          <w:rFonts w:hint="eastAsia" w:ascii="宋体" w:hAnsi="宋体" w:eastAsia="宋体" w:cs="宋体"/>
          <w:b/>
          <w:bCs w:val="0"/>
          <w:i w:val="0"/>
          <w:caps w:val="0"/>
          <w:color w:val="000000"/>
          <w:spacing w:val="0"/>
          <w:sz w:val="32"/>
          <w:szCs w:val="32"/>
          <w:shd w:val="clear" w:color="auto" w:fill="FFFFFF"/>
        </w:rPr>
      </w:pPr>
    </w:p>
    <w:p>
      <w:pPr>
        <w:rPr>
          <w:rFonts w:hint="eastAsia" w:ascii="宋体" w:hAnsi="宋体" w:eastAsia="宋体" w:cs="宋体"/>
          <w:b/>
          <w:bCs w:val="0"/>
          <w:i w:val="0"/>
          <w:caps w:val="0"/>
          <w:color w:val="000000"/>
          <w:spacing w:val="0"/>
          <w:sz w:val="32"/>
          <w:szCs w:val="32"/>
          <w:shd w:val="clear" w:color="auto" w:fill="FFFFFF"/>
        </w:rPr>
      </w:pPr>
    </w:p>
    <w:p>
      <w:pPr>
        <w:rPr>
          <w:rFonts w:hint="eastAsia" w:ascii="宋体" w:hAnsi="宋体" w:eastAsia="宋体" w:cs="宋体"/>
          <w:b/>
          <w:bCs w:val="0"/>
          <w:i w:val="0"/>
          <w:caps w:val="0"/>
          <w:color w:val="000000"/>
          <w:spacing w:val="0"/>
          <w:sz w:val="32"/>
          <w:szCs w:val="32"/>
          <w:shd w:val="clear" w:color="auto" w:fill="FFFFFF"/>
        </w:rPr>
      </w:pPr>
    </w:p>
    <w:p>
      <w:pPr>
        <w:rPr>
          <w:rFonts w:hint="eastAsia" w:ascii="宋体" w:hAnsi="宋体" w:eastAsia="宋体" w:cs="宋体"/>
          <w:b/>
          <w:bCs w:val="0"/>
          <w:i w:val="0"/>
          <w:caps w:val="0"/>
          <w:color w:val="000000"/>
          <w:spacing w:val="0"/>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b/>
          <w:bCs/>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各政府采购供应商：</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按工作计划，我校</w:t>
      </w:r>
      <w:r>
        <w:rPr>
          <w:rFonts w:hint="eastAsia" w:ascii="宋体" w:hAnsi="宋体" w:cs="宋体"/>
          <w:i w:val="0"/>
          <w:caps w:val="0"/>
          <w:color w:val="000000"/>
          <w:spacing w:val="0"/>
          <w:kern w:val="0"/>
          <w:sz w:val="24"/>
          <w:szCs w:val="24"/>
          <w:shd w:val="clear" w:color="auto" w:fill="FFFFFF"/>
          <w:lang w:val="en-US" w:eastAsia="zh-CN" w:bidi="ar"/>
        </w:rPr>
        <w:t>拟采购</w:t>
      </w:r>
      <w:r>
        <w:rPr>
          <w:rFonts w:hint="eastAsia" w:ascii="宋体" w:hAnsi="宋体" w:eastAsia="宋体" w:cs="宋体"/>
          <w:color w:val="000000"/>
          <w:kern w:val="0"/>
          <w:sz w:val="24"/>
          <w:lang w:bidi="ar"/>
        </w:rPr>
        <w:t>2019-2020学年度第二学期教师办公用品</w:t>
      </w:r>
      <w:r>
        <w:rPr>
          <w:rFonts w:hint="eastAsia" w:ascii="宋体" w:hAnsi="宋体" w:eastAsia="宋体" w:cs="宋体"/>
          <w:i w:val="0"/>
          <w:caps w:val="0"/>
          <w:color w:val="000000"/>
          <w:spacing w:val="0"/>
          <w:kern w:val="0"/>
          <w:sz w:val="24"/>
          <w:szCs w:val="24"/>
          <w:shd w:val="clear" w:color="auto" w:fill="FFFFFF"/>
          <w:lang w:val="en-US" w:eastAsia="zh-CN" w:bidi="ar"/>
        </w:rPr>
        <w:t>，详细清单见附件。现公开询价以确定本项目的供应商。欢迎各供应商参与本项目的公开询价报价，本项目投标报价</w:t>
      </w:r>
      <w:bookmarkStart w:id="0" w:name="_GoBack"/>
      <w:bookmarkEnd w:id="0"/>
      <w:r>
        <w:rPr>
          <w:rFonts w:hint="eastAsia" w:ascii="宋体" w:hAnsi="宋体" w:eastAsia="宋体" w:cs="宋体"/>
          <w:i w:val="0"/>
          <w:caps w:val="0"/>
          <w:color w:val="000000"/>
          <w:spacing w:val="0"/>
          <w:kern w:val="0"/>
          <w:sz w:val="24"/>
          <w:szCs w:val="24"/>
          <w:shd w:val="clear" w:color="auto" w:fill="FFFFFF"/>
          <w:lang w:val="en-US" w:eastAsia="zh-CN" w:bidi="ar"/>
        </w:rPr>
        <w:t>的拦标价为人民币14395.00元。各供应商须将营业资质证明文件的复印件（未提供者视为无效投标）盖章、并本项目的投标报价函盖章，用档案袋密封，封面注明投标名称、联系人、联系电话。投标报价文件请于2020年1月</w:t>
      </w:r>
      <w:r>
        <w:rPr>
          <w:rFonts w:hint="eastAsia" w:ascii="宋体" w:hAnsi="宋体" w:cs="宋体"/>
          <w:i w:val="0"/>
          <w:caps w:val="0"/>
          <w:color w:val="000000"/>
          <w:spacing w:val="0"/>
          <w:kern w:val="0"/>
          <w:sz w:val="24"/>
          <w:szCs w:val="24"/>
          <w:shd w:val="clear" w:color="auto" w:fill="FFFFFF"/>
          <w:lang w:val="en-US" w:eastAsia="zh-CN" w:bidi="ar"/>
        </w:rPr>
        <w:t>9</w:t>
      </w:r>
      <w:r>
        <w:rPr>
          <w:rFonts w:hint="eastAsia" w:ascii="宋体" w:hAnsi="宋体" w:eastAsia="宋体" w:cs="宋体"/>
          <w:i w:val="0"/>
          <w:caps w:val="0"/>
          <w:color w:val="000000"/>
          <w:spacing w:val="0"/>
          <w:kern w:val="0"/>
          <w:sz w:val="24"/>
          <w:szCs w:val="24"/>
          <w:shd w:val="clear" w:color="auto" w:fill="FFFFFF"/>
          <w:lang w:val="en-US" w:eastAsia="zh-CN" w:bidi="ar"/>
        </w:rPr>
        <w:t>日9:30前送交学校总务处，地址：黄石市发展大道155号（湖北城市职业学校），联系人：李老师07146379883，15072056627。</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本项目报价费用包干（包干价，系含税费、材料费、运输费、安全保险等一切费用）。学校公开询价小组按同等条件下本项目投标报价的总报价最低者成交，成交结果经学校党政联席会研究通过后，将直接电话通知成交供应商。</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b/>
          <w:bCs/>
          <w:i w:val="0"/>
          <w:caps w:val="0"/>
          <w:color w:val="000000"/>
          <w:spacing w:val="0"/>
          <w:kern w:val="0"/>
          <w:sz w:val="24"/>
          <w:szCs w:val="24"/>
          <w:shd w:val="clear" w:color="auto" w:fill="FFFFFF"/>
          <w:lang w:val="en-US" w:eastAsia="zh-CN" w:bidi="ar"/>
        </w:rPr>
        <w:t>详情见附件《</w:t>
      </w:r>
      <w:r>
        <w:rPr>
          <w:rFonts w:hint="eastAsia" w:ascii="宋体" w:hAnsi="宋体" w:eastAsia="宋体" w:cs="宋体"/>
          <w:b/>
          <w:bCs/>
          <w:color w:val="000000"/>
          <w:kern w:val="0"/>
          <w:sz w:val="24"/>
          <w:lang w:bidi="ar"/>
        </w:rPr>
        <w:t>2019-2020学年度第二学期教师办公用品采购询价表</w:t>
      </w:r>
      <w:r>
        <w:rPr>
          <w:rFonts w:hint="eastAsia" w:ascii="宋体" w:hAnsi="宋体" w:eastAsia="宋体" w:cs="宋体"/>
          <w:b/>
          <w:bCs/>
          <w:i w:val="0"/>
          <w:caps w:val="0"/>
          <w:color w:val="000000"/>
          <w:spacing w:val="0"/>
          <w:kern w:val="0"/>
          <w:sz w:val="24"/>
          <w:szCs w:val="24"/>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b/>
          <w:bCs/>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宋体" w:hAnsi="宋体" w:eastAsia="宋体" w:cs="宋体"/>
          <w:b/>
          <w:bCs/>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bCs/>
          <w:i w:val="0"/>
          <w:caps w:val="0"/>
          <w:color w:val="000000"/>
          <w:spacing w:val="0"/>
          <w:kern w:val="0"/>
          <w:sz w:val="24"/>
          <w:szCs w:val="24"/>
          <w:shd w:val="clear" w:color="auto" w:fill="FFFFFF"/>
          <w:lang w:val="en-US" w:eastAsia="zh-CN" w:bidi="ar"/>
        </w:rPr>
      </w:pPr>
      <w:r>
        <w:rPr>
          <w:rFonts w:hint="eastAsia" w:ascii="宋体" w:hAnsi="宋体" w:eastAsia="宋体" w:cs="宋体"/>
          <w:b/>
          <w:bCs/>
          <w:i w:val="0"/>
          <w:caps w:val="0"/>
          <w:color w:val="000000"/>
          <w:spacing w:val="0"/>
          <w:kern w:val="0"/>
          <w:sz w:val="24"/>
          <w:szCs w:val="24"/>
          <w:shd w:val="clear" w:color="auto" w:fill="FFFFFF"/>
          <w:lang w:val="en-US" w:eastAsia="zh-CN" w:bidi="ar"/>
        </w:rPr>
        <w:t>湖北城市职业学校</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default" w:ascii="宋体" w:hAnsi="宋体" w:eastAsia="宋体" w:cs="宋体"/>
          <w:b/>
          <w:bCs/>
          <w:i w:val="0"/>
          <w:caps w:val="0"/>
          <w:color w:val="000000"/>
          <w:spacing w:val="0"/>
          <w:kern w:val="0"/>
          <w:sz w:val="24"/>
          <w:szCs w:val="24"/>
          <w:shd w:val="clear" w:color="auto" w:fill="FFFFFF"/>
          <w:lang w:val="en-US" w:eastAsia="zh-CN" w:bidi="ar"/>
        </w:rPr>
      </w:pPr>
      <w:r>
        <w:rPr>
          <w:rFonts w:hint="eastAsia" w:ascii="宋体" w:hAnsi="宋体" w:eastAsia="宋体" w:cs="宋体"/>
          <w:b/>
          <w:bCs/>
          <w:i w:val="0"/>
          <w:caps w:val="0"/>
          <w:color w:val="000000"/>
          <w:spacing w:val="0"/>
          <w:kern w:val="0"/>
          <w:sz w:val="24"/>
          <w:szCs w:val="24"/>
          <w:shd w:val="clear" w:color="auto" w:fill="FFFFFF"/>
          <w:lang w:val="en-US" w:eastAsia="zh-CN" w:bidi="ar"/>
        </w:rPr>
        <w:t>2020年1月</w:t>
      </w:r>
      <w:r>
        <w:rPr>
          <w:rFonts w:hint="eastAsia" w:ascii="宋体" w:hAnsi="宋体" w:cs="宋体"/>
          <w:b/>
          <w:bCs/>
          <w:i w:val="0"/>
          <w:caps w:val="0"/>
          <w:color w:val="000000"/>
          <w:spacing w:val="0"/>
          <w:kern w:val="0"/>
          <w:sz w:val="24"/>
          <w:szCs w:val="24"/>
          <w:shd w:val="clear" w:color="auto" w:fill="FFFFFF"/>
          <w:lang w:val="en-US" w:eastAsia="zh-CN" w:bidi="ar"/>
        </w:rPr>
        <w:t>6</w:t>
      </w:r>
      <w:r>
        <w:rPr>
          <w:rFonts w:hint="eastAsia" w:ascii="宋体" w:hAnsi="宋体" w:eastAsia="宋体" w:cs="宋体"/>
          <w:b/>
          <w:bCs/>
          <w:i w:val="0"/>
          <w:caps w:val="0"/>
          <w:color w:val="000000"/>
          <w:spacing w:val="0"/>
          <w:kern w:val="0"/>
          <w:sz w:val="24"/>
          <w:szCs w:val="24"/>
          <w:shd w:val="clear" w:color="auto" w:fill="FFFFFF"/>
          <w:lang w:val="en-US" w:eastAsia="zh-CN" w:bidi="ar"/>
        </w:rPr>
        <w:t>日</w:t>
      </w:r>
    </w:p>
    <w:p/>
    <w:tbl>
      <w:tblPr>
        <w:tblStyle w:val="3"/>
        <w:tblpPr w:leftFromText="180" w:rightFromText="180" w:vertAnchor="page" w:horzAnchor="page" w:tblpX="1642" w:tblpY="2912"/>
        <w:tblOverlap w:val="never"/>
        <w:tblW w:w="9120" w:type="dxa"/>
        <w:tblInd w:w="0" w:type="dxa"/>
        <w:tblLayout w:type="fixed"/>
        <w:tblCellMar>
          <w:top w:w="0" w:type="dxa"/>
          <w:left w:w="0" w:type="dxa"/>
          <w:bottom w:w="0" w:type="dxa"/>
          <w:right w:w="0" w:type="dxa"/>
        </w:tblCellMar>
      </w:tblPr>
      <w:tblGrid>
        <w:gridCol w:w="1108"/>
        <w:gridCol w:w="1890"/>
        <w:gridCol w:w="2130"/>
        <w:gridCol w:w="900"/>
        <w:gridCol w:w="945"/>
        <w:gridCol w:w="930"/>
        <w:gridCol w:w="1217"/>
      </w:tblGrid>
      <w:tr>
        <w:tblPrEx>
          <w:tblLayout w:type="fixed"/>
          <w:tblCellMar>
            <w:top w:w="0" w:type="dxa"/>
            <w:left w:w="0" w:type="dxa"/>
            <w:bottom w:w="0" w:type="dxa"/>
            <w:right w:w="0" w:type="dxa"/>
          </w:tblCellMar>
        </w:tblPrEx>
        <w:trPr>
          <w:trHeight w:val="1200" w:hRule="atLeast"/>
        </w:trPr>
        <w:tc>
          <w:tcPr>
            <w:tcW w:w="912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8"/>
                <w:szCs w:val="28"/>
                <w:lang w:bidi="ar"/>
              </w:rPr>
              <w:t>2019-2020学年度第二学期教师办公用品采购询价表</w:t>
            </w: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物品名称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品牌规格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c>
          <w:tcPr>
            <w:tcW w:w="93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单价</w:t>
            </w:r>
          </w:p>
        </w:tc>
        <w:tc>
          <w:tcPr>
            <w:tcW w:w="121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宝克笔</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PC2098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360</w:t>
            </w:r>
          </w:p>
        </w:tc>
        <w:tc>
          <w:tcPr>
            <w:tcW w:w="9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93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ascii="等线" w:hAnsi="等线" w:eastAsia="等线" w:cs="宋体"/>
                <w:color w:val="000000"/>
                <w:kern w:val="0"/>
                <w:sz w:val="22"/>
                <w:szCs w:val="22"/>
              </w:rPr>
            </w:pPr>
          </w:p>
        </w:tc>
        <w:tc>
          <w:tcPr>
            <w:tcW w:w="121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宝克笔芯</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PS-1800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360</w:t>
            </w:r>
          </w:p>
        </w:tc>
        <w:tc>
          <w:tcPr>
            <w:tcW w:w="94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支</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黑色中性笔</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晨光Q7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支</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红色中性笔</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晨光Q7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支</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黑色中性笔芯</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晨光Q7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支</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红色中性笔芯</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晨光Q7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支</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档案袋</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档案盒</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文件栅栏</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齐心2</w:t>
            </w:r>
            <w:r>
              <w:rPr>
                <w:rFonts w:ascii="宋体" w:hAnsi="宋体" w:eastAsia="宋体" w:cs="宋体"/>
                <w:color w:val="000000"/>
                <w:kern w:val="0"/>
                <w:sz w:val="22"/>
                <w:szCs w:val="22"/>
                <w:lang w:bidi="ar"/>
              </w:rPr>
              <w:t>174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固体胶</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南韩15g</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支</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5号电池</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节</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7号电池</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节</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1号长尾夹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齐心B3625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盒</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4号长尾夹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齐心B3628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盒</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5号长尾夹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齐心B3629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盒</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剪刀</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得力0630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把</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订书钉</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齐心3058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盒</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窄透明胶</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得力30011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卷</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宽透明胶</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得力30170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卷</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文件夹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齐心604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红色高品乐A4纸</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8包/箱</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箱</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回形针</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齐心B3500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盒</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得力9521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个  </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美工刀</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齐心2809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把</w:t>
            </w:r>
          </w:p>
        </w:tc>
        <w:tc>
          <w:tcPr>
            <w:tcW w:w="93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tc>
        <w:tc>
          <w:tcPr>
            <w:tcW w:w="930" w:type="dxa"/>
            <w:tcBorders>
              <w:top w:val="single" w:color="auto" w:sz="4" w:space="0"/>
              <w:left w:val="nil"/>
              <w:bottom w:val="nil"/>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c>
          <w:tcPr>
            <w:tcW w:w="1217" w:type="dxa"/>
            <w:tcBorders>
              <w:top w:val="single" w:color="auto" w:sz="4" w:space="0"/>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olor w:val="000000"/>
                <w:sz w:val="22"/>
                <w:szCs w:val="22"/>
              </w:rPr>
            </w:pPr>
          </w:p>
        </w:tc>
      </w:tr>
      <w:tr>
        <w:tblPrEx>
          <w:tblLayout w:type="fixed"/>
          <w:tblCellMar>
            <w:top w:w="0" w:type="dxa"/>
            <w:left w:w="0" w:type="dxa"/>
            <w:bottom w:w="0" w:type="dxa"/>
            <w:right w:w="0" w:type="dxa"/>
          </w:tblCellMar>
        </w:tblPrEx>
        <w:trPr>
          <w:trHeight w:val="360" w:hRule="atLeast"/>
        </w:trPr>
        <w:tc>
          <w:tcPr>
            <w:tcW w:w="9120" w:type="dxa"/>
            <w:gridSpan w:val="7"/>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合计总金额</w:t>
            </w:r>
            <w:r>
              <w:rPr>
                <w:rFonts w:hint="eastAsia" w:ascii="宋体" w:hAnsi="宋体" w:eastAsia="宋体" w:cs="宋体"/>
                <w:color w:val="000000"/>
                <w:kern w:val="0"/>
                <w:sz w:val="22"/>
                <w:szCs w:val="22"/>
                <w:lang w:eastAsia="zh-CN" w:bidi="ar"/>
              </w:rPr>
              <w:t>（包干价、大小写）</w:t>
            </w:r>
          </w:p>
        </w:tc>
      </w:tr>
      <w:tr>
        <w:tblPrEx>
          <w:tblLayout w:type="fixed"/>
          <w:tblCellMar>
            <w:top w:w="0" w:type="dxa"/>
            <w:left w:w="0" w:type="dxa"/>
            <w:bottom w:w="0" w:type="dxa"/>
            <w:right w:w="0" w:type="dxa"/>
          </w:tblCellMar>
        </w:tblPrEx>
        <w:trPr>
          <w:trHeight w:val="360" w:hRule="atLeast"/>
        </w:trPr>
        <w:tc>
          <w:tcPr>
            <w:tcW w:w="9120" w:type="dxa"/>
            <w:gridSpan w:val="7"/>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u w:val="single"/>
              </w:rPr>
            </w:pPr>
          </w:p>
        </w:tc>
      </w:tr>
    </w:tbl>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B5401"/>
    <w:rsid w:val="005D347F"/>
    <w:rsid w:val="00755142"/>
    <w:rsid w:val="00EF0EE3"/>
    <w:rsid w:val="042F5CE6"/>
    <w:rsid w:val="08F60677"/>
    <w:rsid w:val="284C19B6"/>
    <w:rsid w:val="2AFA025C"/>
    <w:rsid w:val="2C774F2C"/>
    <w:rsid w:val="30943D8F"/>
    <w:rsid w:val="3EFD1C78"/>
    <w:rsid w:val="44BC063E"/>
    <w:rsid w:val="48C94833"/>
    <w:rsid w:val="4E7262A6"/>
    <w:rsid w:val="56C763B1"/>
    <w:rsid w:val="6074768B"/>
    <w:rsid w:val="63DB5401"/>
    <w:rsid w:val="73060768"/>
    <w:rsid w:val="7F5B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131</Words>
  <Characters>747</Characters>
  <Lines>6</Lines>
  <Paragraphs>1</Paragraphs>
  <TotalTime>6</TotalTime>
  <ScaleCrop>false</ScaleCrop>
  <LinksUpToDate>false</LinksUpToDate>
  <CharactersWithSpaces>877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2018-12-29T00:56:00Z</dcterms:created>
  <dc:creator>1093350686@qq.com</dc:creator>
  <cp:lastModifiedBy>1093350686@qq.com</cp:lastModifiedBy>
  <cp:lastPrinted>2020-01-06T01:52:00Z</cp:lastPrinted>
  <dcterms:modified xsi:type="dcterms:W3CDTF">2020-01-06T08:37:39Z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