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36" w:right="1336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湖北城市职业学校专业实训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工具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36" w:right="1336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耗材采购询价公告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各供应商：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按教学工作安排，我校医卫部、交通建筑部、经贸部、智能制造部、电子与艺术部等教学专业部，均各需要采购一批专业实训工具与耗材用品，各专业部的采购需求清单详见附件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湖北城市职业学校办公耗材采购询价清单一至八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，请各供应商下载，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按供货资质选择其中一个或几个询价清单进行报价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。各供应商须自行选择适合其营业资质的询价清单参与投标报价，数量不限，务请按供货资质选择相应的询价清单项目报价。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各供应商请将投标报价文件（供应商所选择报价的各询价清单均须盖章，可选择《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湖北城市职业学校办公耗材采购询价清单一至八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中的一个或几个参与报价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、营业资质文件（营业执照复印件）盖章，用档案袋密封，封面注明项目名称、联系人、联系电话，于2021年12月13日下午三点半前送交（或邮寄）至学校采购办，学校地址：湖北省黄石市下陆区发展大道155号--湖北城市职业学校（邮政编码435004），收件人： 李老师15072056627、07143828368。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本项目采购总预算12.26万元，其中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医卫部护理专业采购预算31325.00元、交通建筑部汽修专业采购预算12723.00元，经贸部会计专业采购预算4210.00元，智能制造部机加工专业采购预算20000.000元、数控专业采购预算10850.00元，电子与艺术部电子专业33250.00元、服装专业采购预算9405.00元、计算机专业采购预算900.00元。本项目的采购咨询电话：湖北城市职业学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教务处0714-6379595，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学校公开询价小组，按同等条件下各询价清单报价总金额最低者成交（每个询价清单对应一个成交供应商，八个询价清单对应八个成交供应商），中标结果经学校党政联席会上会后直接通知中标人。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公开询价清单见附件。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2021年12月8日</w:t>
      </w:r>
    </w:p>
    <w:p/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询价清单（一）</w:t>
      </w:r>
    </w:p>
    <w:p>
      <w:pPr>
        <w:ind w:left="161"/>
        <w:jc w:val="left"/>
        <w:rPr>
          <w:rFonts w:ascii="Calibri" w:hAnsi="Calibri" w:cs="黑体"/>
          <w:kern w:val="0"/>
          <w:sz w:val="22"/>
          <w:szCs w:val="22"/>
        </w:rPr>
      </w:pPr>
      <w:r>
        <w:rPr>
          <w:rFonts w:hint="eastAsia" w:ascii="宋体" w:hAnsi="宋体" w:cs="黑体"/>
          <w:kern w:val="0"/>
          <w:sz w:val="24"/>
        </w:rPr>
        <w:t xml:space="preserve">申报处室：医卫部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3103"/>
        <w:gridCol w:w="589"/>
        <w:gridCol w:w="903"/>
        <w:gridCol w:w="878"/>
        <w:gridCol w:w="1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64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医卫部实训用品及耗材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，预算价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31325.00元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单价（元）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黑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碘伏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  <w:r>
              <w:rPr>
                <w:rFonts w:hint="eastAsia" w:cs="黑体"/>
                <w:kern w:val="0"/>
                <w:sz w:val="22"/>
                <w:szCs w:val="22"/>
              </w:rPr>
              <w:t>100ml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瓶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  <w:r>
              <w:rPr>
                <w:rFonts w:cs="黑体"/>
                <w:kern w:val="0"/>
                <w:sz w:val="22"/>
                <w:szCs w:val="22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一次性无菌输液器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  <w:r>
              <w:rPr>
                <w:rFonts w:cs="黑体"/>
                <w:kern w:val="0"/>
                <w:sz w:val="22"/>
                <w:szCs w:val="22"/>
              </w:rPr>
              <w:t>6</w:t>
            </w:r>
            <w:r>
              <w:rPr>
                <w:rFonts w:hint="eastAsia" w:cs="黑体"/>
                <w:kern w:val="0"/>
                <w:sz w:val="22"/>
                <w:szCs w:val="22"/>
              </w:rPr>
              <w:t>号头皮针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支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ascii="Calibri" w:hAnsi="Calibri" w:cs="黑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7000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  <w:r>
              <w:rPr>
                <w:rFonts w:hint="eastAsia" w:cs="黑体"/>
                <w:kern w:val="0"/>
                <w:sz w:val="22"/>
                <w:szCs w:val="22"/>
              </w:rPr>
              <w:t>输液敷贴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00片/盒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盒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  <w:r>
              <w:rPr>
                <w:rFonts w:cs="黑体"/>
                <w:kern w:val="0"/>
                <w:sz w:val="22"/>
                <w:szCs w:val="22"/>
              </w:rPr>
              <w:t>200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  <w:r>
              <w:rPr>
                <w:rFonts w:hint="eastAsia" w:cs="黑体"/>
                <w:kern w:val="0"/>
                <w:sz w:val="22"/>
                <w:szCs w:val="22"/>
              </w:rPr>
              <w:t>无菌</w:t>
            </w:r>
            <w:r>
              <w:rPr>
                <w:rFonts w:cs="黑体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黑体"/>
                <w:kern w:val="0"/>
                <w:sz w:val="22"/>
                <w:szCs w:val="22"/>
                <w:lang w:val="en-US"/>
              </w:rPr>
              <w:t>100</w:t>
            </w:r>
            <w:r>
              <w:rPr>
                <w:rFonts w:hint="eastAsia" w:cs="黑体"/>
                <w:kern w:val="0"/>
                <w:sz w:val="22"/>
                <w:szCs w:val="22"/>
              </w:rPr>
              <w:t>ml</w:t>
            </w:r>
            <w:r>
              <w:rPr>
                <w:rFonts w:cs="黑体"/>
                <w:kern w:val="0"/>
                <w:sz w:val="22"/>
                <w:szCs w:val="22"/>
              </w:rPr>
              <w:t>/</w:t>
            </w:r>
            <w:r>
              <w:rPr>
                <w:rFonts w:hint="eastAsia" w:cs="黑体"/>
                <w:kern w:val="0"/>
                <w:sz w:val="22"/>
                <w:szCs w:val="22"/>
              </w:rPr>
              <w:t>袋，塑料袋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袋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黑体"/>
                <w:kern w:val="0"/>
                <w:sz w:val="22"/>
                <w:szCs w:val="22"/>
                <w:lang w:val="en-US" w:eastAsia="zh-CN"/>
              </w:rPr>
              <w:t>800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  <w:r>
              <w:rPr>
                <w:rFonts w:hint="eastAsia" w:cs="黑体"/>
                <w:kern w:val="0"/>
                <w:sz w:val="22"/>
                <w:szCs w:val="22"/>
              </w:rPr>
              <w:t>无菌</w:t>
            </w:r>
            <w:r>
              <w:rPr>
                <w:rFonts w:cs="黑体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cs="黑体"/>
                <w:kern w:val="0"/>
                <w:sz w:val="22"/>
                <w:szCs w:val="22"/>
                <w:lang w:val="en-US"/>
              </w:rPr>
              <w:t>100</w:t>
            </w:r>
            <w:r>
              <w:rPr>
                <w:rFonts w:hint="eastAsia" w:cs="黑体"/>
                <w:kern w:val="0"/>
                <w:sz w:val="22"/>
                <w:szCs w:val="22"/>
              </w:rPr>
              <w:t>ml</w:t>
            </w:r>
            <w:r>
              <w:rPr>
                <w:rFonts w:cs="黑体"/>
                <w:kern w:val="0"/>
                <w:sz w:val="22"/>
                <w:szCs w:val="22"/>
              </w:rPr>
              <w:t>/</w:t>
            </w:r>
            <w:r>
              <w:rPr>
                <w:rFonts w:hint="eastAsia" w:cs="黑体"/>
                <w:kern w:val="0"/>
                <w:sz w:val="22"/>
                <w:szCs w:val="22"/>
              </w:rPr>
              <w:t>瓶，塑料瓶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瓶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黑体"/>
                <w:kern w:val="0"/>
                <w:sz w:val="22"/>
                <w:szCs w:val="22"/>
                <w:lang w:val="en-US" w:eastAsia="zh-CN"/>
              </w:rPr>
              <w:t>800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  <w:r>
              <w:rPr>
                <w:rFonts w:cs="黑体"/>
                <w:kern w:val="0"/>
                <w:sz w:val="22"/>
                <w:szCs w:val="22"/>
              </w:rPr>
              <w:t>医用瓶贴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000贴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件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  <w:r>
              <w:rPr>
                <w:rFonts w:hint="eastAsia" w:cs="黑体"/>
                <w:kern w:val="0"/>
                <w:sz w:val="22"/>
                <w:szCs w:val="22"/>
              </w:rPr>
              <w:t>1</w:t>
            </w:r>
            <w:r>
              <w:rPr>
                <w:rFonts w:cs="黑体"/>
                <w:kern w:val="0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  <w:r>
              <w:rPr>
                <w:rFonts w:cs="黑体"/>
                <w:kern w:val="0"/>
                <w:sz w:val="22"/>
                <w:szCs w:val="22"/>
              </w:rPr>
              <w:t>弹力绷带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cm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*450cm，带绷带扣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卷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黑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  <w:r>
              <w:rPr>
                <w:rFonts w:hint="eastAsia" w:cs="黑体"/>
                <w:kern w:val="0"/>
                <w:sz w:val="22"/>
                <w:szCs w:val="22"/>
              </w:rPr>
              <w:t>隔离衣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码，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系带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，袖口系带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件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黑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  <w:lang w:eastAsia="zh-CN"/>
              </w:rPr>
              <w:t>七步洗手法墙贴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default" w:ascii="宋体" w:hAnsi="Calibri" w:cs="黑体"/>
                <w:kern w:val="0"/>
                <w:sz w:val="24"/>
                <w:lang w:val="en-US"/>
              </w:rPr>
              <w:t>40cm*60cm</w:t>
            </w:r>
            <w:r>
              <w:rPr>
                <w:rFonts w:hint="eastAsia" w:ascii="宋体" w:hAnsi="Calibri" w:cs="黑体"/>
                <w:kern w:val="0"/>
                <w:sz w:val="24"/>
                <w:lang w:val="en-US" w:eastAsia="zh-CN"/>
              </w:rPr>
              <w:t>，底色为蓝色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  <w:lang w:eastAsia="zh-CN"/>
              </w:rPr>
              <w:t>张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default" w:ascii="宋体" w:hAnsi="Calibri" w:cs="黑体"/>
                <w:kern w:val="0"/>
                <w:sz w:val="24"/>
                <w:lang w:val="en-US"/>
              </w:rPr>
              <w:t>35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  <w:lang w:eastAsia="zh-CN"/>
              </w:rPr>
              <w:t>心肺复苏操作流程墙贴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default" w:ascii="宋体" w:hAnsi="Calibri" w:cs="黑体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宋体" w:hAnsi="Calibri" w:cs="黑体"/>
                <w:kern w:val="0"/>
                <w:sz w:val="24"/>
                <w:lang w:val="en-US" w:eastAsia="zh-CN"/>
              </w:rPr>
              <w:t>寸即</w:t>
            </w:r>
            <w:r>
              <w:rPr>
                <w:rFonts w:hint="default" w:ascii="宋体" w:hAnsi="Calibri" w:cs="黑体"/>
                <w:kern w:val="0"/>
                <w:sz w:val="24"/>
                <w:lang w:val="en-US" w:eastAsia="zh-CN"/>
              </w:rPr>
              <w:t>60cm*80cm</w:t>
            </w:r>
            <w:r>
              <w:rPr>
                <w:rFonts w:hint="eastAsia" w:ascii="宋体" w:hAnsi="Calibri" w:cs="黑体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宋体" w:hAnsi="Calibri" w:cs="黑体"/>
                <w:kern w:val="0"/>
                <w:sz w:val="24"/>
                <w:lang w:eastAsia="zh-CN"/>
              </w:rPr>
              <w:t>最新版初级生命支持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  <w:lang w:eastAsia="zh-CN"/>
              </w:rPr>
              <w:t>张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default" w:ascii="宋体" w:hAnsi="Calibri" w:cs="黑体"/>
                <w:kern w:val="0"/>
                <w:sz w:val="24"/>
                <w:lang w:val="en-US"/>
              </w:rPr>
              <w:t>35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  <w:lang w:eastAsia="zh-CN"/>
              </w:rPr>
              <w:t>输液板夹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蓝色带夹，17cm*18cm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  <w:lang w:eastAsia="zh-CN"/>
              </w:rPr>
              <w:t>个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default" w:ascii="宋体" w:hAnsi="Calibri" w:cs="黑体"/>
                <w:kern w:val="0"/>
                <w:sz w:val="24"/>
                <w:lang w:val="en-US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default" w:ascii="宋体" w:hAnsi="Calibri" w:cs="黑体"/>
                <w:kern w:val="0"/>
                <w:sz w:val="24"/>
                <w:lang w:val="en-US"/>
              </w:rPr>
              <w:t>无菌治疗巾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default" w:ascii="宋体" w:hAnsi="Calibri" w:cs="黑体"/>
                <w:kern w:val="0"/>
                <w:sz w:val="24"/>
                <w:lang w:val="en-US"/>
              </w:rPr>
              <w:t>50cm*100cm，双层，白色,纯棉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  <w:lang w:eastAsia="zh-CN"/>
              </w:rPr>
              <w:t>块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1"/>
              <w:ind w:right="1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一次性</w:t>
            </w:r>
            <w:r>
              <w:rPr>
                <w:rFonts w:ascii="宋体" w:hAnsi="Calibri" w:cs="黑体"/>
                <w:kern w:val="0"/>
                <w:sz w:val="24"/>
              </w:rPr>
              <w:t>使用</w:t>
            </w:r>
            <w:r>
              <w:rPr>
                <w:rFonts w:hint="eastAsia" w:ascii="宋体" w:hAnsi="宋体" w:cs="黑体"/>
                <w:kern w:val="0"/>
                <w:sz w:val="24"/>
              </w:rPr>
              <w:t>止血带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蓝色</w:t>
            </w:r>
            <w:r>
              <w:rPr>
                <w:rFonts w:ascii="宋体" w:hAnsi="Calibri" w:cs="黑体"/>
                <w:kern w:val="0"/>
                <w:sz w:val="24"/>
              </w:rPr>
              <w:t>，扁平</w:t>
            </w:r>
            <w:r>
              <w:rPr>
                <w:rFonts w:hint="eastAsia" w:ascii="宋体" w:hAnsi="Calibri" w:cs="黑体"/>
                <w:kern w:val="0"/>
                <w:sz w:val="24"/>
              </w:rPr>
              <w:t>，50条</w:t>
            </w:r>
            <w:r>
              <w:rPr>
                <w:rFonts w:ascii="宋体" w:hAnsi="Calibri" w:cs="黑体"/>
                <w:kern w:val="0"/>
                <w:sz w:val="24"/>
              </w:rPr>
              <w:t>/</w:t>
            </w:r>
            <w:r>
              <w:rPr>
                <w:rFonts w:hint="eastAsia" w:ascii="宋体" w:hAnsi="Calibri" w:cs="黑体"/>
                <w:kern w:val="0"/>
                <w:sz w:val="24"/>
              </w:rPr>
              <w:t>盒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盒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/>
                <w:kern w:val="0"/>
                <w:sz w:val="24"/>
                <w:lang w:val="en-US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1"/>
              <w:ind w:right="1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——</w:t>
            </w:r>
          </w:p>
        </w:tc>
        <w:tc>
          <w:tcPr>
            <w:tcW w:w="3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----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-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default" w:ascii="宋体" w:hAnsi="宋体" w:cs="黑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---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right="0" w:firstLine="96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总报价（包干价，大小写）：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both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询价清单（二）</w:t>
      </w:r>
    </w:p>
    <w:p>
      <w:pPr>
        <w:spacing w:before="100" w:beforeAutospacing="1" w:after="100" w:afterAutospacing="1" w:line="424" w:lineRule="exact"/>
        <w:jc w:val="left"/>
        <w:outlineLvl w:val="1"/>
        <w:rPr>
          <w:rFonts w:hint="default" w:ascii="黑体" w:hAnsi="宋体" w:cs="黑体" w:eastAsiaTheme="minorEastAsia"/>
          <w:w w:val="9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hAnsi="宋体" w:cs="黑体"/>
          <w:kern w:val="0"/>
          <w:sz w:val="24"/>
          <w:lang w:eastAsia="zh-CN"/>
        </w:rPr>
        <w:t>汽修教研室，预算价</w:t>
      </w:r>
      <w:r>
        <w:rPr>
          <w:rFonts w:hint="eastAsia" w:ascii="宋体" w:hAnsi="宋体" w:cs="黑体"/>
          <w:kern w:val="0"/>
          <w:sz w:val="24"/>
          <w:lang w:val="en-US" w:eastAsia="zh-CN"/>
        </w:rPr>
        <w:t>12723.00元。</w:t>
      </w:r>
    </w:p>
    <w:tbl>
      <w:tblPr>
        <w:tblStyle w:val="4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227"/>
        <w:gridCol w:w="873"/>
        <w:gridCol w:w="846"/>
        <w:gridCol w:w="1213"/>
        <w:gridCol w:w="133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名称</w:t>
            </w:r>
          </w:p>
        </w:tc>
        <w:tc>
          <w:tcPr>
            <w:tcW w:w="1227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规格</w:t>
            </w:r>
          </w:p>
        </w:tc>
        <w:tc>
          <w:tcPr>
            <w:tcW w:w="873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库存</w:t>
            </w:r>
          </w:p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数量</w:t>
            </w:r>
          </w:p>
        </w:tc>
        <w:tc>
          <w:tcPr>
            <w:tcW w:w="846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需求</w:t>
            </w:r>
          </w:p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数量</w:t>
            </w:r>
          </w:p>
        </w:tc>
        <w:tc>
          <w:tcPr>
            <w:tcW w:w="1213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购置数量</w:t>
            </w:r>
          </w:p>
        </w:tc>
        <w:tc>
          <w:tcPr>
            <w:tcW w:w="1337" w:type="dxa"/>
            <w:vAlign w:val="top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单价（元）</w:t>
            </w:r>
          </w:p>
        </w:tc>
        <w:tc>
          <w:tcPr>
            <w:tcW w:w="1186" w:type="dxa"/>
            <w:vAlign w:val="top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汽油</w:t>
            </w:r>
          </w:p>
        </w:tc>
        <w:tc>
          <w:tcPr>
            <w:tcW w:w="1227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92#</w:t>
            </w:r>
          </w:p>
        </w:tc>
        <w:tc>
          <w:tcPr>
            <w:tcW w:w="873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50升</w:t>
            </w:r>
          </w:p>
        </w:tc>
        <w:tc>
          <w:tcPr>
            <w:tcW w:w="1213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50L</w:t>
            </w:r>
          </w:p>
        </w:tc>
        <w:tc>
          <w:tcPr>
            <w:tcW w:w="1337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塑料间隙规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红色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0.025-0.175</w:t>
            </w:r>
          </w:p>
        </w:tc>
        <w:tc>
          <w:tcPr>
            <w:tcW w:w="873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50条</w:t>
            </w:r>
          </w:p>
        </w:tc>
        <w:tc>
          <w:tcPr>
            <w:tcW w:w="1213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50条</w:t>
            </w:r>
          </w:p>
        </w:tc>
        <w:tc>
          <w:tcPr>
            <w:tcW w:w="1337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加长表脚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百分表</w:t>
            </w:r>
          </w:p>
        </w:tc>
        <w:tc>
          <w:tcPr>
            <w:tcW w:w="1227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0-5mm</w:t>
            </w:r>
          </w:p>
        </w:tc>
        <w:tc>
          <w:tcPr>
            <w:tcW w:w="873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213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10个</w:t>
            </w:r>
          </w:p>
        </w:tc>
        <w:tc>
          <w:tcPr>
            <w:tcW w:w="1337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化油器清洗剂</w:t>
            </w:r>
          </w:p>
        </w:tc>
        <w:tc>
          <w:tcPr>
            <w:tcW w:w="1227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73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20瓶</w:t>
            </w:r>
          </w:p>
        </w:tc>
        <w:tc>
          <w:tcPr>
            <w:tcW w:w="1213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20瓶</w:t>
            </w:r>
          </w:p>
        </w:tc>
        <w:tc>
          <w:tcPr>
            <w:tcW w:w="1337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6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球笼拉码器</w:t>
            </w:r>
          </w:p>
        </w:tc>
        <w:tc>
          <w:tcPr>
            <w:tcW w:w="1227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两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爪拉马</w:t>
            </w:r>
          </w:p>
        </w:tc>
        <w:tc>
          <w:tcPr>
            <w:tcW w:w="873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213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10个</w:t>
            </w:r>
          </w:p>
        </w:tc>
        <w:tc>
          <w:tcPr>
            <w:tcW w:w="1337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汽车万用表</w:t>
            </w:r>
          </w:p>
        </w:tc>
        <w:tc>
          <w:tcPr>
            <w:tcW w:w="1227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优利德UT10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873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10个</w:t>
            </w:r>
          </w:p>
        </w:tc>
        <w:tc>
          <w:tcPr>
            <w:tcW w:w="1337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成量川牌磁性表座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带微调</w:t>
            </w:r>
          </w:p>
        </w:tc>
        <w:tc>
          <w:tcPr>
            <w:tcW w:w="1227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10个</w:t>
            </w:r>
          </w:p>
        </w:tc>
        <w:tc>
          <w:tcPr>
            <w:tcW w:w="1337" w:type="dxa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游标卡尺0-150MM</w:t>
            </w:r>
          </w:p>
        </w:tc>
        <w:tc>
          <w:tcPr>
            <w:tcW w:w="1227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世达</w:t>
            </w:r>
          </w:p>
        </w:tc>
        <w:tc>
          <w:tcPr>
            <w:tcW w:w="873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1337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成量川牌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外径千分尺</w:t>
            </w:r>
          </w:p>
        </w:tc>
        <w:tc>
          <w:tcPr>
            <w:tcW w:w="1227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50-75mm</w:t>
            </w:r>
          </w:p>
        </w:tc>
        <w:tc>
          <w:tcPr>
            <w:tcW w:w="873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1337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成量川牌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外径千分尺</w:t>
            </w:r>
          </w:p>
        </w:tc>
        <w:tc>
          <w:tcPr>
            <w:tcW w:w="1227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75-100mm</w:t>
            </w:r>
          </w:p>
        </w:tc>
        <w:tc>
          <w:tcPr>
            <w:tcW w:w="873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1337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不锈钢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轮胎花纹深度尺</w:t>
            </w:r>
          </w:p>
        </w:tc>
        <w:tc>
          <w:tcPr>
            <w:tcW w:w="1227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0—60mm</w:t>
            </w:r>
          </w:p>
        </w:tc>
        <w:tc>
          <w:tcPr>
            <w:tcW w:w="873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1337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6" w:type="dxa"/>
          </w:tcPr>
          <w:p>
            <w:pPr>
              <w:spacing w:line="500" w:lineRule="exac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洗衣粉</w:t>
            </w:r>
          </w:p>
        </w:tc>
        <w:tc>
          <w:tcPr>
            <w:tcW w:w="1227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汰渍3KG</w:t>
            </w:r>
          </w:p>
        </w:tc>
        <w:tc>
          <w:tcPr>
            <w:tcW w:w="87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2袋</w:t>
            </w: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2袋</w:t>
            </w:r>
          </w:p>
        </w:tc>
        <w:tc>
          <w:tcPr>
            <w:tcW w:w="1337" w:type="dxa"/>
            <w:vAlign w:val="top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红色记号笔</w:t>
            </w:r>
          </w:p>
        </w:tc>
        <w:tc>
          <w:tcPr>
            <w:tcW w:w="1227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得力</w:t>
            </w:r>
          </w:p>
        </w:tc>
        <w:tc>
          <w:tcPr>
            <w:tcW w:w="873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20支</w:t>
            </w:r>
          </w:p>
        </w:tc>
        <w:tc>
          <w:tcPr>
            <w:tcW w:w="1337" w:type="dxa"/>
            <w:vAlign w:val="top"/>
          </w:tcPr>
          <w:p>
            <w:pPr>
              <w:spacing w:line="500" w:lineRule="exac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500" w:lineRule="exac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50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86" w:type="dxa"/>
            <w:vAlign w:val="top"/>
          </w:tcPr>
          <w:p>
            <w:pPr>
              <w:spacing w:line="500" w:lineRule="exac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right="0" w:firstLine="96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总报价（包干价，大小写）：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询价清单（三）</w:t>
      </w:r>
    </w:p>
    <w:p>
      <w:pPr>
        <w:ind w:left="161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hAnsi="宋体" w:cs="黑体"/>
          <w:kern w:val="0"/>
          <w:sz w:val="24"/>
          <w:lang w:eastAsia="zh-CN"/>
        </w:rPr>
        <w:t>经贸部会计教研室</w:t>
      </w:r>
      <w:r>
        <w:rPr>
          <w:rFonts w:hint="eastAsia" w:ascii="宋体" w:hAnsi="宋体" w:cs="黑体"/>
          <w:kern w:val="0"/>
          <w:sz w:val="24"/>
        </w:rPr>
        <w:tab/>
      </w:r>
      <w:r>
        <w:rPr>
          <w:rFonts w:hint="eastAsia" w:ascii="宋体" w:hAnsi="宋体" w:cs="黑体"/>
          <w:kern w:val="0"/>
          <w:sz w:val="24"/>
        </w:rPr>
        <w:t xml:space="preserve">       </w:t>
      </w:r>
      <w:r>
        <w:rPr>
          <w:rFonts w:hint="eastAsia" w:ascii="宋体" w:hAnsi="宋体" w:cs="黑体"/>
          <w:kern w:val="0"/>
          <w:sz w:val="24"/>
          <w:lang w:val="en-US" w:eastAsia="zh-CN"/>
        </w:rPr>
        <w:t xml:space="preserve">   </w:t>
      </w:r>
    </w:p>
    <w:p>
      <w:pPr>
        <w:spacing w:before="16" w:line="220" w:lineRule="exact"/>
        <w:jc w:val="left"/>
        <w:rPr>
          <w:rFonts w:hint="eastAsia"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3"/>
        <w:tblW w:w="84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374"/>
        <w:gridCol w:w="1225"/>
        <w:gridCol w:w="1332"/>
        <w:gridCol w:w="1027"/>
        <w:gridCol w:w="1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8"/>
                <w:szCs w:val="28"/>
                <w:lang w:eastAsia="zh-CN"/>
              </w:rPr>
              <w:t>会计专业教学用，预算价</w:t>
            </w:r>
            <w:r>
              <w:rPr>
                <w:rFonts w:hint="eastAsia" w:ascii="Calibri" w:hAnsi="Calibri" w:cs="黑体"/>
                <w:kern w:val="0"/>
                <w:sz w:val="28"/>
                <w:szCs w:val="28"/>
                <w:lang w:val="en-US" w:eastAsia="zh-CN"/>
              </w:rPr>
              <w:t>4210.00元。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记账凭证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总分类账账页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  <w:lang w:eastAsia="zh-CN"/>
              </w:rPr>
              <w:t>数量金额式账页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  <w:lang w:eastAsia="zh-CN"/>
              </w:rPr>
              <w:t>多栏式明细账页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简版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  <w:lang w:eastAsia="zh-CN"/>
              </w:rPr>
              <w:t>多栏式明细账页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长版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科目汇总表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收款凭证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付款凭证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转账凭证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现金日记账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  <w:lang w:eastAsia="zh-CN"/>
              </w:rPr>
              <w:t>银行存款日记账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  <w:lang w:eastAsia="zh-CN"/>
              </w:rPr>
              <w:t>增值税明细账账页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15"/>
                <w:szCs w:val="15"/>
                <w:lang w:eastAsia="zh-CN"/>
              </w:rPr>
              <w:t>固定资产明细账账页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本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left"/>
              <w:outlineLvl w:val="1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left"/>
              <w:outlineLvl w:val="1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right="0" w:firstLine="96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总报价（包干价，大小写）：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spacing w:before="100" w:beforeAutospacing="1" w:after="100" w:afterAutospacing="1" w:line="424" w:lineRule="exact"/>
        <w:jc w:val="left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询价清单（四）</w:t>
      </w:r>
    </w:p>
    <w:p>
      <w:pPr>
        <w:spacing w:before="100" w:beforeAutospacing="1" w:after="100" w:afterAutospacing="1" w:line="424" w:lineRule="exact"/>
        <w:jc w:val="both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90"/>
          <w:kern w:val="0"/>
          <w:sz w:val="24"/>
          <w:szCs w:val="24"/>
          <w:lang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w w:val="9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2021-2022年钳工赛训材料刀具量具维修需购工量具清单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2021-2022年下学期学生车工赛训材料刀具量具维修需购工量具清单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ind w:left="721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以上（含1、2）两个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工量具清单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预算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合计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0000.000元（采购申报部门：机加工实训室）。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721" w:leftChars="0" w:right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询价清单（四）（含1、2）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right="0" w:rightChars="0" w:firstLine="96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含1、2的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包干价，大小写）：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numPr>
          <w:numId w:val="0"/>
        </w:numPr>
        <w:ind w:left="721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2021-2022年钳工赛训材料刀具量具维修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采购询价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清单</w:t>
      </w:r>
    </w:p>
    <w:tbl>
      <w:tblPr>
        <w:tblStyle w:val="4"/>
        <w:tblpPr w:leftFromText="180" w:rightFromText="180" w:vertAnchor="text" w:horzAnchor="page" w:tblpX="626" w:tblpY="654"/>
        <w:tblOverlap w:val="never"/>
        <w:tblW w:w="10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292"/>
        <w:gridCol w:w="1200"/>
        <w:gridCol w:w="1155"/>
        <w:gridCol w:w="2040"/>
        <w:gridCol w:w="815"/>
        <w:gridCol w:w="5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292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规格 </w:t>
            </w:r>
          </w:p>
        </w:tc>
        <w:tc>
          <w:tcPr>
            <w:tcW w:w="1200" w:type="dxa"/>
          </w:tcPr>
          <w:p>
            <w:pPr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040" w:type="dxa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单价</w:t>
            </w:r>
          </w:p>
        </w:tc>
        <w:tc>
          <w:tcPr>
            <w:tcW w:w="899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上海向阳</w:t>
            </w:r>
            <w:r>
              <w:rPr>
                <w:rFonts w:hint="eastAsia"/>
              </w:rPr>
              <w:t>R规</w:t>
            </w:r>
          </w:p>
        </w:tc>
        <w:tc>
          <w:tcPr>
            <w:tcW w:w="2292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1~6.5  7~14.5  15~25 </w:t>
            </w:r>
          </w:p>
        </w:tc>
        <w:tc>
          <w:tcPr>
            <w:tcW w:w="12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各5个</w:t>
            </w:r>
          </w:p>
        </w:tc>
        <w:tc>
          <w:tcPr>
            <w:tcW w:w="2040" w:type="dxa"/>
          </w:tcPr>
          <w:p>
            <w:pPr>
              <w:jc w:val="center"/>
            </w:pPr>
            <w:r>
              <w:rPr>
                <w:rFonts w:hint="eastAsia"/>
              </w:rPr>
              <w:t>要不锈钢的</w:t>
            </w: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美耐特</w:t>
            </w:r>
            <w:r>
              <w:rPr>
                <w:rFonts w:hint="eastAsia"/>
              </w:rPr>
              <w:t>钻头φ2中心钻</w:t>
            </w:r>
          </w:p>
        </w:tc>
        <w:tc>
          <w:tcPr>
            <w:tcW w:w="2292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10支</w:t>
            </w:r>
          </w:p>
        </w:tc>
        <w:tc>
          <w:tcPr>
            <w:tcW w:w="2040" w:type="dxa"/>
          </w:tcPr>
          <w:p>
            <w:pPr>
              <w:jc w:val="center"/>
            </w:pP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美耐特</w:t>
            </w:r>
            <w:r>
              <w:rPr>
                <w:rFonts w:hint="eastAsia"/>
              </w:rPr>
              <w:t>锪孔钻</w:t>
            </w:r>
          </w:p>
        </w:tc>
        <w:tc>
          <w:tcPr>
            <w:tcW w:w="2292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10支</w:t>
            </w:r>
          </w:p>
        </w:tc>
        <w:tc>
          <w:tcPr>
            <w:tcW w:w="2040" w:type="dxa"/>
          </w:tcPr>
          <w:p>
            <w:pPr>
              <w:jc w:val="center"/>
            </w:pPr>
            <w:r>
              <w:rPr>
                <w:rFonts w:hint="eastAsia"/>
              </w:rPr>
              <w:t>（可锪φ8—φ10的孔）</w:t>
            </w: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钨钢铰刀</w:t>
            </w:r>
          </w:p>
        </w:tc>
        <w:tc>
          <w:tcPr>
            <w:tcW w:w="2292" w:type="dxa"/>
          </w:tcPr>
          <w:p>
            <w:pPr>
              <w:jc w:val="center"/>
            </w:pPr>
            <w:r>
              <w:rPr>
                <w:rFonts w:hint="eastAsia"/>
              </w:rPr>
              <w:t>φ8H7（100MM）</w:t>
            </w:r>
          </w:p>
        </w:tc>
        <w:tc>
          <w:tcPr>
            <w:tcW w:w="12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5支</w:t>
            </w:r>
          </w:p>
        </w:tc>
        <w:tc>
          <w:tcPr>
            <w:tcW w:w="2040" w:type="dxa"/>
          </w:tcPr>
          <w:p>
            <w:pPr>
              <w:jc w:val="center"/>
            </w:pP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钨钢铰刀</w:t>
            </w:r>
          </w:p>
        </w:tc>
        <w:tc>
          <w:tcPr>
            <w:tcW w:w="2292" w:type="dxa"/>
          </w:tcPr>
          <w:p>
            <w:pPr>
              <w:jc w:val="center"/>
            </w:pPr>
            <w:r>
              <w:rPr>
                <w:rFonts w:hint="eastAsia"/>
              </w:rPr>
              <w:t>φ10H7（100MM）</w:t>
            </w:r>
          </w:p>
        </w:tc>
        <w:tc>
          <w:tcPr>
            <w:tcW w:w="12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5支</w:t>
            </w:r>
          </w:p>
        </w:tc>
        <w:tc>
          <w:tcPr>
            <w:tcW w:w="2040" w:type="dxa"/>
          </w:tcPr>
          <w:p>
            <w:pPr>
              <w:jc w:val="center"/>
            </w:pP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真彩</w:t>
            </w:r>
            <w:r>
              <w:rPr>
                <w:rFonts w:hint="eastAsia"/>
              </w:rPr>
              <w:t>百板笔</w:t>
            </w:r>
          </w:p>
        </w:tc>
        <w:tc>
          <w:tcPr>
            <w:tcW w:w="2292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100支</w:t>
            </w:r>
          </w:p>
        </w:tc>
        <w:tc>
          <w:tcPr>
            <w:tcW w:w="2040" w:type="dxa"/>
          </w:tcPr>
          <w:p>
            <w:pPr>
              <w:jc w:val="center"/>
            </w:pP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博世BOSCH</w:t>
            </w:r>
            <w:r>
              <w:rPr>
                <w:rFonts w:hint="eastAsia"/>
              </w:rPr>
              <w:t xml:space="preserve">  GSB 180-LI充电式电钻</w:t>
            </w:r>
          </w:p>
        </w:tc>
        <w:tc>
          <w:tcPr>
            <w:tcW w:w="2292" w:type="dxa"/>
          </w:tcPr>
          <w:p>
            <w:pPr>
              <w:jc w:val="center"/>
            </w:pPr>
            <w:r>
              <w:rPr>
                <w:rFonts w:hint="eastAsia"/>
              </w:rPr>
              <w:t>锂电18V  双电板</w:t>
            </w:r>
          </w:p>
        </w:tc>
        <w:tc>
          <w:tcPr>
            <w:tcW w:w="120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2040" w:type="dxa"/>
          </w:tcPr>
          <w:p>
            <w:pPr>
              <w:jc w:val="center"/>
            </w:pP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日本福冈锯条</w:t>
            </w:r>
          </w:p>
        </w:tc>
        <w:tc>
          <w:tcPr>
            <w:tcW w:w="2292" w:type="dxa"/>
          </w:tcPr>
          <w:p>
            <w:pPr>
              <w:jc w:val="center"/>
            </w:pPr>
            <w:r>
              <w:rPr>
                <w:rFonts w:hint="eastAsia"/>
              </w:rPr>
              <w:t>中齿   24齿</w:t>
            </w: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400根</w:t>
            </w:r>
          </w:p>
        </w:tc>
        <w:tc>
          <w:tcPr>
            <w:tcW w:w="2040" w:type="dxa"/>
          </w:tcPr>
          <w:p>
            <w:pPr>
              <w:jc w:val="center"/>
            </w:pP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锯弓螺丝头</w:t>
            </w:r>
          </w:p>
        </w:tc>
        <w:tc>
          <w:tcPr>
            <w:tcW w:w="2292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200个</w:t>
            </w:r>
          </w:p>
        </w:tc>
        <w:tc>
          <w:tcPr>
            <w:tcW w:w="2040" w:type="dxa"/>
          </w:tcPr>
          <w:p>
            <w:pPr>
              <w:jc w:val="center"/>
            </w:pPr>
            <w:r>
              <w:rPr>
                <w:rFonts w:hint="eastAsia"/>
              </w:rPr>
              <w:t>维修锯弓</w:t>
            </w: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毛刺修边刀</w:t>
            </w:r>
          </w:p>
        </w:tc>
        <w:tc>
          <w:tcPr>
            <w:tcW w:w="2292" w:type="dxa"/>
          </w:tcPr>
          <w:p>
            <w:pPr>
              <w:jc w:val="center"/>
            </w:pPr>
            <w:r>
              <w:rPr>
                <w:rFonts w:hint="eastAsia"/>
              </w:rPr>
              <w:t>孔12MM以下</w:t>
            </w: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5套</w:t>
            </w:r>
          </w:p>
        </w:tc>
        <w:tc>
          <w:tcPr>
            <w:tcW w:w="2040" w:type="dxa"/>
          </w:tcPr>
          <w:p>
            <w:pPr>
              <w:jc w:val="center"/>
            </w:pPr>
            <w:r>
              <w:rPr>
                <w:rFonts w:hint="eastAsia"/>
              </w:rPr>
              <w:t>（全套）</w:t>
            </w: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可伸缩警戒线立柱</w:t>
            </w:r>
          </w:p>
        </w:tc>
        <w:tc>
          <w:tcPr>
            <w:tcW w:w="2292" w:type="dxa"/>
          </w:tcPr>
          <w:p>
            <w:pPr>
              <w:jc w:val="center"/>
            </w:pPr>
            <w:r>
              <w:rPr>
                <w:rFonts w:hint="eastAsia"/>
              </w:rPr>
              <w:t>3-5M</w:t>
            </w: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20个</w:t>
            </w:r>
          </w:p>
        </w:tc>
        <w:tc>
          <w:tcPr>
            <w:tcW w:w="2040" w:type="dxa"/>
            <w:vAlign w:val="center"/>
          </w:tcPr>
          <w:p>
            <w:r>
              <w:rPr>
                <w:rFonts w:hint="eastAsia"/>
              </w:rPr>
              <w:t>校内举办赛事用</w:t>
            </w: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ind w:right="315" w:firstLine="210" w:firstLineChars="100"/>
              <w:jc w:val="right"/>
            </w:pPr>
            <w:r>
              <w:rPr>
                <w:rFonts w:hint="eastAsia"/>
              </w:rPr>
              <w:t>磁性V型块</w:t>
            </w:r>
          </w:p>
        </w:tc>
        <w:tc>
          <w:tcPr>
            <w:tcW w:w="2292" w:type="dxa"/>
          </w:tcPr>
          <w:p>
            <w:pPr>
              <w:jc w:val="center"/>
            </w:pPr>
            <w:r>
              <w:rPr>
                <w:rFonts w:hint="eastAsia"/>
              </w:rPr>
              <w:t>5号</w:t>
            </w: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5个</w:t>
            </w:r>
          </w:p>
        </w:tc>
        <w:tc>
          <w:tcPr>
            <w:tcW w:w="2040" w:type="dxa"/>
            <w:vAlign w:val="center"/>
          </w:tcPr>
          <w:p/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钢板A3</w:t>
            </w:r>
          </w:p>
        </w:tc>
        <w:tc>
          <w:tcPr>
            <w:tcW w:w="2292" w:type="dxa"/>
          </w:tcPr>
          <w:p>
            <w:pPr>
              <w:jc w:val="center"/>
            </w:pPr>
            <w:r>
              <w:rPr>
                <w:rFonts w:hint="eastAsia"/>
              </w:rPr>
              <w:t>500X100X6MM</w:t>
            </w: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/>
              </w:rPr>
              <w:t>1吨</w:t>
            </w:r>
          </w:p>
        </w:tc>
        <w:tc>
          <w:tcPr>
            <w:tcW w:w="2040" w:type="dxa"/>
          </w:tcPr>
          <w:p>
            <w:pPr>
              <w:jc w:val="left"/>
            </w:pPr>
            <w:r>
              <w:rPr>
                <w:rFonts w:hint="eastAsia"/>
              </w:rPr>
              <w:t>要求:原厂原态，切割边无氧化瘤</w:t>
            </w:r>
          </w:p>
          <w:p>
            <w:pPr>
              <w:ind w:firstLine="459"/>
              <w:jc w:val="left"/>
            </w:pPr>
            <w:r>
              <w:rPr>
                <w:rFonts w:hint="eastAsia"/>
              </w:rPr>
              <w:t>需提供硬度检测报告</w:t>
            </w:r>
          </w:p>
        </w:tc>
        <w:tc>
          <w:tcPr>
            <w:tcW w:w="820" w:type="dxa"/>
            <w:gridSpan w:val="2"/>
          </w:tcPr>
          <w:p>
            <w:pPr>
              <w:jc w:val="center"/>
            </w:pPr>
          </w:p>
        </w:tc>
        <w:tc>
          <w:tcPr>
            <w:tcW w:w="894" w:type="dxa"/>
          </w:tcPr>
          <w:p>
            <w:pPr>
              <w:jc w:val="center"/>
            </w:pP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合计：</w:t>
      </w: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sz w:val="24"/>
          <w:szCs w:val="24"/>
        </w:rPr>
        <w:t>2021-2022年下学期学生车工赛训材料刀具量具维修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sz w:val="24"/>
          <w:szCs w:val="24"/>
        </w:rPr>
        <w:t>工量具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sz w:val="24"/>
          <w:szCs w:val="24"/>
        </w:rPr>
        <w:t>清单</w:t>
      </w:r>
    </w:p>
    <w:p/>
    <w:tbl>
      <w:tblPr>
        <w:tblStyle w:val="4"/>
        <w:tblpPr w:leftFromText="180" w:rightFromText="180" w:vertAnchor="text" w:horzAnchor="page" w:tblpX="626" w:tblpY="1"/>
        <w:tblOverlap w:val="never"/>
        <w:tblW w:w="10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502"/>
        <w:gridCol w:w="975"/>
        <w:gridCol w:w="1185"/>
        <w:gridCol w:w="2043"/>
        <w:gridCol w:w="872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502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规格 </w:t>
            </w:r>
          </w:p>
        </w:tc>
        <w:tc>
          <w:tcPr>
            <w:tcW w:w="975" w:type="dxa"/>
          </w:tcPr>
          <w:p>
            <w:pPr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043" w:type="dxa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872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单价</w:t>
            </w:r>
          </w:p>
        </w:tc>
        <w:tc>
          <w:tcPr>
            <w:tcW w:w="82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圆钢45</w:t>
            </w:r>
          </w:p>
        </w:tc>
        <w:tc>
          <w:tcPr>
            <w:tcW w:w="2502" w:type="dxa"/>
          </w:tcPr>
          <w:p>
            <w:pPr>
              <w:jc w:val="center"/>
            </w:pPr>
            <w:r>
              <w:rPr>
                <w:rFonts w:hint="eastAsia"/>
              </w:rPr>
              <w:t>直径60</w:t>
            </w:r>
          </w:p>
        </w:tc>
        <w:tc>
          <w:tcPr>
            <w:tcW w:w="975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1吨</w:t>
            </w:r>
          </w:p>
        </w:tc>
        <w:tc>
          <w:tcPr>
            <w:tcW w:w="2043" w:type="dxa"/>
            <w:vMerge w:val="restart"/>
          </w:tcPr>
          <w:p>
            <w:pPr>
              <w:jc w:val="left"/>
            </w:pPr>
            <w:r>
              <w:rPr>
                <w:rFonts w:hint="eastAsia"/>
              </w:rPr>
              <w:t>要求:原厂原态，切割边无氧化瘤</w:t>
            </w:r>
          </w:p>
          <w:p>
            <w:pPr>
              <w:ind w:firstLine="459"/>
              <w:jc w:val="left"/>
            </w:pPr>
            <w:r>
              <w:rPr>
                <w:rFonts w:hint="eastAsia"/>
              </w:rPr>
              <w:t>需提供硬度检测报告</w:t>
            </w:r>
          </w:p>
        </w:tc>
        <w:tc>
          <w:tcPr>
            <w:tcW w:w="872" w:type="dxa"/>
            <w:vMerge w:val="restart"/>
          </w:tcPr>
          <w:p>
            <w:pPr>
              <w:ind w:firstLine="459"/>
              <w:jc w:val="left"/>
            </w:pPr>
          </w:p>
        </w:tc>
        <w:tc>
          <w:tcPr>
            <w:tcW w:w="824" w:type="dxa"/>
            <w:vMerge w:val="restart"/>
          </w:tcPr>
          <w:p>
            <w:pPr>
              <w:ind w:firstLine="459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圆钢45</w:t>
            </w:r>
          </w:p>
        </w:tc>
        <w:tc>
          <w:tcPr>
            <w:tcW w:w="2502" w:type="dxa"/>
          </w:tcPr>
          <w:p>
            <w:pPr>
              <w:jc w:val="center"/>
            </w:pPr>
            <w:r>
              <w:rPr>
                <w:rFonts w:hint="eastAsia"/>
              </w:rPr>
              <w:t>直径50</w:t>
            </w:r>
          </w:p>
        </w:tc>
        <w:tc>
          <w:tcPr>
            <w:tcW w:w="975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0.5吨</w:t>
            </w:r>
          </w:p>
        </w:tc>
        <w:tc>
          <w:tcPr>
            <w:tcW w:w="2043" w:type="dxa"/>
            <w:vMerge w:val="continue"/>
          </w:tcPr>
          <w:p>
            <w:pPr>
              <w:jc w:val="center"/>
            </w:pPr>
          </w:p>
        </w:tc>
        <w:tc>
          <w:tcPr>
            <w:tcW w:w="872" w:type="dxa"/>
            <w:vMerge w:val="continue"/>
          </w:tcPr>
          <w:p>
            <w:pPr>
              <w:jc w:val="center"/>
            </w:pPr>
          </w:p>
        </w:tc>
        <w:tc>
          <w:tcPr>
            <w:tcW w:w="82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液压油</w:t>
            </w:r>
          </w:p>
        </w:tc>
        <w:tc>
          <w:tcPr>
            <w:tcW w:w="2502" w:type="dxa"/>
          </w:tcPr>
          <w:p>
            <w:pPr>
              <w:jc w:val="center"/>
            </w:pPr>
            <w:r>
              <w:rPr>
                <w:rFonts w:hint="eastAsia"/>
              </w:rPr>
              <w:t>32号</w:t>
            </w:r>
          </w:p>
        </w:tc>
        <w:tc>
          <w:tcPr>
            <w:tcW w:w="975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一桶</w:t>
            </w:r>
          </w:p>
        </w:tc>
        <w:tc>
          <w:tcPr>
            <w:tcW w:w="2043" w:type="dxa"/>
          </w:tcPr>
          <w:p>
            <w:pPr>
              <w:jc w:val="center"/>
            </w:pPr>
            <w:r>
              <w:rPr>
                <w:rFonts w:hint="eastAsia"/>
              </w:rPr>
              <w:t>175公斤</w:t>
            </w:r>
          </w:p>
        </w:tc>
        <w:tc>
          <w:tcPr>
            <w:tcW w:w="872" w:type="dxa"/>
          </w:tcPr>
          <w:p>
            <w:pPr>
              <w:jc w:val="center"/>
            </w:pPr>
          </w:p>
        </w:tc>
        <w:tc>
          <w:tcPr>
            <w:tcW w:w="8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YT15  90度外圆车刀</w:t>
            </w:r>
          </w:p>
        </w:tc>
        <w:tc>
          <w:tcPr>
            <w:tcW w:w="2502" w:type="dxa"/>
          </w:tcPr>
          <w:p>
            <w:pPr>
              <w:jc w:val="center"/>
            </w:pPr>
            <w:r>
              <w:rPr>
                <w:rFonts w:hint="eastAsia"/>
              </w:rPr>
              <w:t>20×20</w:t>
            </w:r>
          </w:p>
        </w:tc>
        <w:tc>
          <w:tcPr>
            <w:tcW w:w="975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43" w:type="dxa"/>
          </w:tcPr>
          <w:p>
            <w:pPr>
              <w:jc w:val="center"/>
            </w:pPr>
          </w:p>
        </w:tc>
        <w:tc>
          <w:tcPr>
            <w:tcW w:w="872" w:type="dxa"/>
          </w:tcPr>
          <w:p>
            <w:pPr>
              <w:jc w:val="center"/>
            </w:pPr>
          </w:p>
        </w:tc>
        <w:tc>
          <w:tcPr>
            <w:tcW w:w="8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YT15  45度端面刀</w:t>
            </w:r>
          </w:p>
        </w:tc>
        <w:tc>
          <w:tcPr>
            <w:tcW w:w="2502" w:type="dxa"/>
          </w:tcPr>
          <w:p>
            <w:pPr>
              <w:jc w:val="center"/>
            </w:pPr>
            <w:r>
              <w:rPr>
                <w:rFonts w:hint="eastAsia"/>
              </w:rPr>
              <w:t>20×20</w:t>
            </w:r>
          </w:p>
        </w:tc>
        <w:tc>
          <w:tcPr>
            <w:tcW w:w="975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43" w:type="dxa"/>
          </w:tcPr>
          <w:p>
            <w:pPr>
              <w:jc w:val="center"/>
            </w:pPr>
          </w:p>
        </w:tc>
        <w:tc>
          <w:tcPr>
            <w:tcW w:w="872" w:type="dxa"/>
          </w:tcPr>
          <w:p>
            <w:pPr>
              <w:jc w:val="center"/>
            </w:pPr>
          </w:p>
        </w:tc>
        <w:tc>
          <w:tcPr>
            <w:tcW w:w="8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YT15  切刀</w:t>
            </w:r>
          </w:p>
        </w:tc>
        <w:tc>
          <w:tcPr>
            <w:tcW w:w="2502" w:type="dxa"/>
          </w:tcPr>
          <w:p>
            <w:pPr>
              <w:jc w:val="center"/>
            </w:pPr>
            <w:r>
              <w:rPr>
                <w:rFonts w:hint="eastAsia"/>
              </w:rPr>
              <w:t>（2-3宽）20×20</w:t>
            </w:r>
          </w:p>
        </w:tc>
        <w:tc>
          <w:tcPr>
            <w:tcW w:w="975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043" w:type="dxa"/>
          </w:tcPr>
          <w:p>
            <w:pPr>
              <w:jc w:val="center"/>
            </w:pPr>
          </w:p>
        </w:tc>
        <w:tc>
          <w:tcPr>
            <w:tcW w:w="872" w:type="dxa"/>
          </w:tcPr>
          <w:p>
            <w:pPr>
              <w:jc w:val="center"/>
            </w:pPr>
          </w:p>
        </w:tc>
        <w:tc>
          <w:tcPr>
            <w:tcW w:w="8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YT15  内孔刀</w:t>
            </w:r>
          </w:p>
        </w:tc>
        <w:tc>
          <w:tcPr>
            <w:tcW w:w="2502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直径16&lt;D&gt;直径28 </w:t>
            </w:r>
          </w:p>
          <w:p>
            <w:pPr>
              <w:jc w:val="center"/>
            </w:pPr>
            <w:r>
              <w:rPr>
                <w:rFonts w:hint="eastAsia"/>
              </w:rPr>
              <w:t>长度大于50</w:t>
            </w:r>
          </w:p>
        </w:tc>
        <w:tc>
          <w:tcPr>
            <w:tcW w:w="975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43" w:type="dxa"/>
          </w:tcPr>
          <w:p>
            <w:pPr>
              <w:jc w:val="center"/>
            </w:pPr>
          </w:p>
        </w:tc>
        <w:tc>
          <w:tcPr>
            <w:tcW w:w="872" w:type="dxa"/>
          </w:tcPr>
          <w:p>
            <w:pPr>
              <w:jc w:val="center"/>
            </w:pPr>
          </w:p>
        </w:tc>
        <w:tc>
          <w:tcPr>
            <w:tcW w:w="8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YT15 内三角螺纹刀</w:t>
            </w:r>
          </w:p>
        </w:tc>
        <w:tc>
          <w:tcPr>
            <w:tcW w:w="2502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直径16&lt;D&gt;直径28 </w:t>
            </w:r>
          </w:p>
          <w:p>
            <w:pPr>
              <w:jc w:val="center"/>
            </w:pPr>
            <w:r>
              <w:rPr>
                <w:rFonts w:hint="eastAsia"/>
              </w:rPr>
              <w:t>长度大于5</w:t>
            </w:r>
          </w:p>
        </w:tc>
        <w:tc>
          <w:tcPr>
            <w:tcW w:w="975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43" w:type="dxa"/>
          </w:tcPr>
          <w:p>
            <w:pPr>
              <w:jc w:val="center"/>
            </w:pPr>
          </w:p>
        </w:tc>
        <w:tc>
          <w:tcPr>
            <w:tcW w:w="872" w:type="dxa"/>
          </w:tcPr>
          <w:p>
            <w:pPr>
              <w:jc w:val="center"/>
            </w:pPr>
          </w:p>
        </w:tc>
        <w:tc>
          <w:tcPr>
            <w:tcW w:w="8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YT15 外三角螺纹刀</w:t>
            </w:r>
          </w:p>
        </w:tc>
        <w:tc>
          <w:tcPr>
            <w:tcW w:w="2502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直径16&lt;D&gt;直径28 </w:t>
            </w:r>
          </w:p>
          <w:p>
            <w:pPr>
              <w:jc w:val="center"/>
            </w:pPr>
            <w:r>
              <w:rPr>
                <w:rFonts w:hint="eastAsia"/>
              </w:rPr>
              <w:t>长度大于5</w:t>
            </w:r>
          </w:p>
        </w:tc>
        <w:tc>
          <w:tcPr>
            <w:tcW w:w="975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43" w:type="dxa"/>
          </w:tcPr>
          <w:p>
            <w:pPr>
              <w:jc w:val="center"/>
            </w:pPr>
          </w:p>
        </w:tc>
        <w:tc>
          <w:tcPr>
            <w:tcW w:w="872" w:type="dxa"/>
          </w:tcPr>
          <w:p>
            <w:pPr>
              <w:jc w:val="center"/>
            </w:pPr>
          </w:p>
        </w:tc>
        <w:tc>
          <w:tcPr>
            <w:tcW w:w="8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</w:tcPr>
          <w:p>
            <w:pPr>
              <w:jc w:val="center"/>
            </w:pPr>
            <w:r>
              <w:rPr>
                <w:rFonts w:hint="eastAsia"/>
              </w:rPr>
              <w:t>活络顶尖</w:t>
            </w:r>
          </w:p>
        </w:tc>
        <w:tc>
          <w:tcPr>
            <w:tcW w:w="2502" w:type="dxa"/>
          </w:tcPr>
          <w:p>
            <w:pPr>
              <w:jc w:val="center"/>
            </w:pPr>
            <w:r>
              <w:rPr>
                <w:rFonts w:hint="eastAsia"/>
              </w:rPr>
              <w:t>莫氏4</w:t>
            </w:r>
          </w:p>
        </w:tc>
        <w:tc>
          <w:tcPr>
            <w:tcW w:w="975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43" w:type="dxa"/>
          </w:tcPr>
          <w:p>
            <w:pPr>
              <w:jc w:val="center"/>
            </w:pPr>
          </w:p>
        </w:tc>
        <w:tc>
          <w:tcPr>
            <w:tcW w:w="872" w:type="dxa"/>
          </w:tcPr>
          <w:p>
            <w:pPr>
              <w:jc w:val="center"/>
            </w:pPr>
          </w:p>
        </w:tc>
        <w:tc>
          <w:tcPr>
            <w:tcW w:w="824" w:type="dxa"/>
          </w:tcPr>
          <w:p>
            <w:pPr>
              <w:jc w:val="center"/>
            </w:pPr>
          </w:p>
        </w:tc>
      </w:tr>
    </w:tbl>
    <w:p>
      <w:pPr>
        <w:rPr>
          <w:rFonts w:hint="default" w:ascii="黑体" w:hAnsi="宋体" w:eastAsia="黑体" w:cs="黑体"/>
          <w:w w:val="90"/>
          <w:kern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合计：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询价清单（五）</w:t>
      </w:r>
    </w:p>
    <w:p>
      <w:pPr>
        <w:ind w:left="161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 xml:space="preserve">申报处室：智能制造部                </w:t>
      </w:r>
    </w:p>
    <w:p>
      <w:pPr>
        <w:spacing w:before="16" w:line="220" w:lineRule="exact"/>
        <w:jc w:val="left"/>
        <w:rPr>
          <w:rFonts w:cs="黑体"/>
          <w:kern w:val="0"/>
          <w:sz w:val="22"/>
          <w:szCs w:val="22"/>
        </w:rPr>
      </w:pPr>
      <w:r>
        <w:rPr>
          <w:rFonts w:cs="黑体"/>
          <w:kern w:val="0"/>
          <w:sz w:val="22"/>
          <w:szCs w:val="22"/>
        </w:rPr>
        <w:t xml:space="preserve"> </w:t>
      </w:r>
    </w:p>
    <w:tbl>
      <w:tblPr>
        <w:tblStyle w:val="3"/>
        <w:tblW w:w="81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100"/>
        <w:gridCol w:w="499"/>
        <w:gridCol w:w="1332"/>
        <w:gridCol w:w="818"/>
        <w:gridCol w:w="851"/>
        <w:gridCol w:w="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648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outlineLvl w:val="1"/>
              <w:rPr>
                <w:rFonts w:hint="default" w:cs="黑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黑体"/>
                <w:kern w:val="0"/>
                <w:sz w:val="22"/>
                <w:szCs w:val="22"/>
              </w:rPr>
              <w:t>数控实训室设施设备添置更新</w:t>
            </w:r>
            <w:r>
              <w:rPr>
                <w:rFonts w:hint="eastAsia" w:cs="黑体"/>
                <w:kern w:val="0"/>
                <w:sz w:val="22"/>
                <w:szCs w:val="22"/>
                <w:lang w:eastAsia="zh-CN"/>
              </w:rPr>
              <w:t>，预算价</w:t>
            </w:r>
            <w:r>
              <w:rPr>
                <w:rFonts w:hint="eastAsia" w:cs="黑体"/>
                <w:kern w:val="0"/>
                <w:sz w:val="22"/>
                <w:szCs w:val="22"/>
                <w:lang w:val="en-US" w:eastAsia="zh-CN"/>
              </w:rPr>
              <w:t>10850.00元。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小计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机床电控实训套件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“电工入门实训套件，配电盘配电箱常用器件25件套装”（加强全套器件，带工具固定板等）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切削液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晶索微乳切削液200L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钨钢镗孔刀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C12M-SCLCR06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80°镗孔刀片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KDFT-CCMT060204-CW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盒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20片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铣刀柄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BT40-ER16-70L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铣刀柄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BT40-ER16-100L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夹头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ER16-8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夹头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ER16-10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夹头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ER16-6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ascii="宋体" w:hAnsi="宋体" w:cs="黑体"/>
                <w:kern w:val="0"/>
                <w:sz w:val="24"/>
              </w:rPr>
              <w:t>CNC加工中心油压虎钳高精密液压MC气动倍力机械平口钳</w:t>
            </w:r>
          </w:p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/>
                <w:kern w:val="0"/>
                <w:sz w:val="24"/>
              </w:rPr>
              <w:t>CHV160V</w:t>
            </w:r>
            <w:r>
              <w:rPr>
                <w:rFonts w:hint="eastAsia" w:ascii="宋体" w:hAnsi="宋体" w:cs="黑体"/>
                <w:kern w:val="0"/>
                <w:sz w:val="24"/>
              </w:rPr>
              <w:t xml:space="preserve"> 6寸开口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台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cs="黑体" w:eastAsia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黑体"/>
                <w:b/>
                <w:bCs/>
                <w:ker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cs="黑体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right="0" w:firstLine="96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总报价（包干价，大小写）：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询价清单（六）</w:t>
      </w:r>
    </w:p>
    <w:p>
      <w:pPr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申报处室：电子教研室</w:t>
      </w:r>
      <w:r>
        <w:rPr>
          <w:rFonts w:hint="eastAsia" w:ascii="宋体" w:hAnsi="宋体" w:cs="黑体"/>
          <w:kern w:val="0"/>
          <w:sz w:val="24"/>
        </w:rPr>
        <w:tab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625"/>
        <w:gridCol w:w="910"/>
        <w:gridCol w:w="1075"/>
        <w:gridCol w:w="1201"/>
        <w:gridCol w:w="1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63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left"/>
              <w:outlineLvl w:val="1"/>
              <w:rPr>
                <w:rFonts w:hint="default" w:ascii="宋体" w:hAnsi="宋体" w:cs="黑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2021电子技术应用专业上课耗材</w:t>
            </w: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，预算价</w:t>
            </w: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33250.00元。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小计（：元）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电子装配套件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技能高考电子套装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default" w:ascii="宋体" w:hAnsi="宋体" w:eastAsia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default" w:ascii="宋体" w:hAnsi="宋体" w:eastAsia="宋体" w:cs="黑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技能高考电机拖动实操模块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网孔板结构 660X550X40X10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/>
                <w:kern w:val="0"/>
                <w:sz w:val="24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default" w:ascii="宋体" w:hAnsi="宋体" w:eastAsia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/>
              <w:jc w:val="center"/>
              <w:outlineLvl w:val="1"/>
              <w:rPr>
                <w:rFonts w:hint="default" w:ascii="宋体" w:hAnsi="宋体" w:eastAsia="宋体" w:cs="黑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连接导线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0.75平方多芯铜线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红蓝光理疗仪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竞赛套件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多功能晾衣杆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竞赛套件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空气净化器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竞赛套件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模拟足浴盆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竞赛套件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电动车控制器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竞赛套件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智能停车场系统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竞赛套件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电子实验综合系统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竞赛套件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right="0" w:firstLine="96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总报价（包干价，大小写）：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询价清单（七）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721" w:leftChars="0" w:right="0" w:rightChars="0" w:firstLine="241" w:firstLineChars="1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询价清单（七）（含备注1、2、3，采购预算价合计9405.00元）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right="0" w:rightChars="0" w:firstLine="96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含备注1、2、3的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包干价，大小写）：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sz w:val="28"/>
          <w:szCs w:val="28"/>
        </w:rPr>
        <w:t>2021年下学期服装专业耗材采购预算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附表1教师示范用面料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，预算价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1400.00元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70"/>
        <w:gridCol w:w="1483"/>
        <w:gridCol w:w="993"/>
        <w:gridCol w:w="991"/>
        <w:gridCol w:w="138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材料</w:t>
            </w:r>
            <w:r>
              <w:rPr>
                <w:rFonts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148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规格</w:t>
            </w:r>
            <w:r>
              <w:rPr>
                <w:rFonts w:asciiTheme="minorEastAsia" w:hAnsiTheme="minorEastAsia"/>
                <w:sz w:val="28"/>
                <w:szCs w:val="28"/>
              </w:rPr>
              <w:t>型号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991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单价</w:t>
            </w:r>
          </w:p>
        </w:tc>
        <w:tc>
          <w:tcPr>
            <w:tcW w:w="1384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小计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全棉</w:t>
            </w:r>
            <w:r>
              <w:rPr>
                <w:rFonts w:asciiTheme="minorEastAsia" w:hAnsiTheme="minorEastAsia"/>
                <w:sz w:val="28"/>
                <w:szCs w:val="28"/>
              </w:rPr>
              <w:t>平纹布</w:t>
            </w:r>
          </w:p>
        </w:tc>
        <w:tc>
          <w:tcPr>
            <w:tcW w:w="148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纱支40</w:t>
            </w:r>
            <w:r>
              <w:rPr>
                <w:rFonts w:asciiTheme="minorEastAsia" w:hAnsiTheme="minorEastAsia"/>
                <w:sz w:val="28"/>
                <w:szCs w:val="28"/>
              </w:rPr>
              <w:t>*40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密度133</w:t>
            </w:r>
            <w:r>
              <w:rPr>
                <w:rFonts w:asciiTheme="minorEastAsia" w:hAnsiTheme="minorEastAsia"/>
                <w:sz w:val="28"/>
                <w:szCs w:val="28"/>
              </w:rPr>
              <w:t>*70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30米</w:t>
            </w:r>
          </w:p>
        </w:tc>
        <w:tc>
          <w:tcPr>
            <w:tcW w:w="991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全棉</w:t>
            </w:r>
            <w:r>
              <w:rPr>
                <w:rFonts w:asciiTheme="minorEastAsia" w:hAnsiTheme="minorEastAsia"/>
                <w:sz w:val="28"/>
                <w:szCs w:val="28"/>
              </w:rPr>
              <w:t>胚布</w:t>
            </w:r>
          </w:p>
        </w:tc>
        <w:tc>
          <w:tcPr>
            <w:tcW w:w="148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32</w:t>
            </w:r>
            <w:r>
              <w:rPr>
                <w:rFonts w:asciiTheme="minorEastAsia" w:hAnsiTheme="minorEastAsia"/>
                <w:sz w:val="28"/>
                <w:szCs w:val="28"/>
              </w:rPr>
              <w:t>*32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50米</w:t>
            </w:r>
          </w:p>
        </w:tc>
        <w:tc>
          <w:tcPr>
            <w:tcW w:w="991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合计</w:t>
            </w:r>
          </w:p>
        </w:tc>
        <w:tc>
          <w:tcPr>
            <w:tcW w:w="1384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b/>
          <w:sz w:val="28"/>
          <w:szCs w:val="28"/>
        </w:rPr>
        <w:t>2021年下学期服装专业耗材采购预算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附表2教师</w:t>
      </w:r>
      <w:r>
        <w:rPr>
          <w:rFonts w:asciiTheme="minorEastAsia" w:hAnsiTheme="minorEastAsia"/>
          <w:sz w:val="28"/>
          <w:szCs w:val="28"/>
        </w:rPr>
        <w:t>教学用具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，预算价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5005.00元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20"/>
        <w:gridCol w:w="1616"/>
        <w:gridCol w:w="872"/>
        <w:gridCol w:w="1064"/>
        <w:gridCol w:w="1414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材料名称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规格型号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单价</w:t>
            </w: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小计</w:t>
            </w:r>
          </w:p>
        </w:tc>
        <w:tc>
          <w:tcPr>
            <w:tcW w:w="1067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打</w:t>
            </w:r>
            <w:r>
              <w:rPr>
                <w:rFonts w:asciiTheme="minorEastAsia" w:hAnsiTheme="minorEastAsia"/>
                <w:sz w:val="28"/>
                <w:szCs w:val="28"/>
              </w:rPr>
              <w:t>版尺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曹</w:t>
            </w:r>
            <w:r>
              <w:rPr>
                <w:rFonts w:asciiTheme="minorEastAsia" w:hAnsiTheme="minorEastAsia"/>
                <w:sz w:val="28"/>
                <w:szCs w:val="28"/>
              </w:rPr>
              <w:t>晖服装打版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尺</w:t>
            </w: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60</w:t>
            </w:r>
            <w:r>
              <w:rPr>
                <w:rFonts w:asciiTheme="minorEastAsia" w:hAnsiTheme="minorEastAsia"/>
                <w:sz w:val="28"/>
                <w:szCs w:val="28"/>
              </w:rPr>
              <w:t>cm）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把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熨斗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服装</w:t>
            </w:r>
            <w:r>
              <w:rPr>
                <w:rFonts w:asciiTheme="minorEastAsia" w:hAnsiTheme="minorEastAsia"/>
                <w:sz w:val="28"/>
                <w:szCs w:val="28"/>
              </w:rPr>
              <w:t>工业蒸汽熨斗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12把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平缝机</w:t>
            </w:r>
            <w:r>
              <w:rPr>
                <w:rFonts w:asciiTheme="minorEastAsia" w:hAnsiTheme="minorEastAsia"/>
                <w:sz w:val="28"/>
                <w:szCs w:val="28"/>
              </w:rPr>
              <w:t>针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9号</w:t>
            </w:r>
            <w:r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14号</w:t>
            </w:r>
            <w:r>
              <w:rPr>
                <w:rFonts w:asciiTheme="minorEastAsia" w:hAnsiTheme="minorEastAsia"/>
                <w:sz w:val="28"/>
                <w:szCs w:val="28"/>
              </w:rPr>
              <w:t>各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3盒，11号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盒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10盒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绷缝</w:t>
            </w:r>
            <w:r>
              <w:rPr>
                <w:rFonts w:asciiTheme="minorEastAsia" w:hAnsiTheme="minorEastAsia"/>
                <w:sz w:val="28"/>
                <w:szCs w:val="28"/>
              </w:rPr>
              <w:t>针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11号</w:t>
            </w:r>
            <w:r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14号</w:t>
            </w:r>
            <w:r>
              <w:rPr>
                <w:rFonts w:asciiTheme="minorEastAsia" w:hAnsiTheme="minorEastAsia"/>
                <w:sz w:val="28"/>
                <w:szCs w:val="28"/>
              </w:rPr>
              <w:t>各2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盒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盒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锁</w:t>
            </w:r>
            <w:r>
              <w:rPr>
                <w:rFonts w:asciiTheme="minorEastAsia" w:hAnsiTheme="minorEastAsia"/>
                <w:sz w:val="28"/>
                <w:szCs w:val="28"/>
              </w:rPr>
              <w:t>边机针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9号2盒</w:t>
            </w:r>
            <w:r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11号4盒</w:t>
            </w:r>
            <w:r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14号4盒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盒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手缝针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  <w:r>
              <w:rPr>
                <w:rFonts w:asciiTheme="minorEastAsia" w:hAnsiTheme="minorEastAsia"/>
                <w:sz w:val="28"/>
                <w:szCs w:val="28"/>
              </w:rPr>
              <w:t>-8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号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10包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立</w:t>
            </w:r>
            <w:r>
              <w:rPr>
                <w:rFonts w:asciiTheme="minorEastAsia" w:hAnsiTheme="minorEastAsia"/>
                <w:sz w:val="28"/>
                <w:szCs w:val="28"/>
              </w:rPr>
              <w:t>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大</w:t>
            </w:r>
            <w:r>
              <w:rPr>
                <w:rFonts w:asciiTheme="minorEastAsia" w:hAnsiTheme="minorEastAsia"/>
                <w:sz w:val="28"/>
                <w:szCs w:val="28"/>
              </w:rPr>
              <w:t>头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针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3.2cm长0.5</w:t>
            </w:r>
            <w:r>
              <w:rPr>
                <w:rFonts w:asciiTheme="minorEastAsia" w:hAnsiTheme="minorEastAsia"/>
                <w:sz w:val="28"/>
                <w:szCs w:val="28"/>
              </w:rPr>
              <w:t>mm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粗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10盒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8 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牛皮纸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80g木浆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200张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拷贝纸</w:t>
            </w:r>
          </w:p>
        </w:tc>
        <w:tc>
          <w:tcPr>
            <w:tcW w:w="1616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787</w:t>
            </w:r>
            <w:r>
              <w:rPr>
                <w:rFonts w:asciiTheme="minorEastAsia" w:hAnsiTheme="minorEastAsia"/>
                <w:sz w:val="28"/>
                <w:szCs w:val="28"/>
              </w:rPr>
              <w:t>*1092mm</w:t>
            </w: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73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克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20张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10 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标记线</w:t>
            </w: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0.3</w:t>
            </w:r>
            <w:r>
              <w:rPr>
                <w:rFonts w:asciiTheme="minorEastAsia" w:hAnsiTheme="minorEastAsia"/>
                <w:sz w:val="28"/>
                <w:szCs w:val="28"/>
              </w:rPr>
              <w:t>cm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宽塑胶</w:t>
            </w:r>
            <w:r>
              <w:rPr>
                <w:rFonts w:asciiTheme="minorEastAsia" w:hAnsiTheme="minorEastAsia"/>
                <w:sz w:val="28"/>
                <w:szCs w:val="28"/>
              </w:rPr>
              <w:t>红、黑、蓝各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10卷</w:t>
            </w: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卷</w:t>
            </w: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合计</w:t>
            </w:r>
          </w:p>
        </w:tc>
        <w:tc>
          <w:tcPr>
            <w:tcW w:w="141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7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b/>
          <w:sz w:val="28"/>
          <w:szCs w:val="28"/>
        </w:rPr>
        <w:t>2021年下学期服装专业耗材采购预算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外</w:t>
      </w:r>
      <w:r>
        <w:rPr>
          <w:rFonts w:asciiTheme="minorEastAsia" w:hAnsiTheme="minorEastAsia"/>
          <w:sz w:val="28"/>
          <w:szCs w:val="28"/>
        </w:rPr>
        <w:t>请设备维修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3000.00元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24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52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用途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次数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单价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合计</w:t>
            </w:r>
          </w:p>
        </w:tc>
        <w:tc>
          <w:tcPr>
            <w:tcW w:w="118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缝纫机</w:t>
            </w:r>
            <w:r>
              <w:rPr>
                <w:rFonts w:asciiTheme="minorEastAsia" w:hAnsiTheme="minorEastAsia"/>
                <w:sz w:val="28"/>
                <w:szCs w:val="28"/>
              </w:rPr>
              <w:t>护理维修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一学期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3次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询价清单（八）</w:t>
      </w:r>
    </w:p>
    <w:p>
      <w:pPr>
        <w:ind w:left="161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 xml:space="preserve">申报处室：电子信息部                </w:t>
      </w:r>
    </w:p>
    <w:p>
      <w:pPr>
        <w:spacing w:before="16" w:line="220" w:lineRule="exact"/>
        <w:jc w:val="left"/>
        <w:rPr>
          <w:rFonts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3"/>
        <w:tblW w:w="8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10"/>
        <w:gridCol w:w="543"/>
        <w:gridCol w:w="1300"/>
        <w:gridCol w:w="850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采购事由及用途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  <w:rPr>
                <w:rFonts w:hint="default" w:ascii="Calibri" w:hAnsi="Calibri" w:cs="黑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计算机维修，预算价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900.00元。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规格</w:t>
            </w:r>
          </w:p>
        </w:tc>
        <w:tc>
          <w:tcPr>
            <w:tcW w:w="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黑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小计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备</w:t>
            </w:r>
            <w:r>
              <w:rPr>
                <w:rFonts w:hint="eastAsia" w:ascii="宋体" w:hAnsi="宋体" w:cs="黑体"/>
                <w:kern w:val="0"/>
                <w:sz w:val="24"/>
              </w:rPr>
              <w:tab/>
            </w:r>
            <w:r>
              <w:rPr>
                <w:rFonts w:hint="eastAsia" w:ascii="宋体" w:hAnsi="宋体" w:cs="黑体"/>
                <w:kern w:val="0"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6类穿头水晶头</w:t>
            </w:r>
          </w:p>
        </w:tc>
        <w:tc>
          <w:tcPr>
            <w:tcW w:w="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个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5</w:t>
            </w:r>
            <w:r>
              <w:rPr>
                <w:rFonts w:ascii="Calibri" w:hAnsi="Calibri" w:cs="黑体"/>
                <w:kern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机房网络维修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视频线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D</w:t>
            </w:r>
            <w:r>
              <w:rPr>
                <w:rFonts w:ascii="Calibri" w:hAnsi="Calibri" w:cs="黑体"/>
                <w:kern w:val="0"/>
                <w:sz w:val="22"/>
                <w:szCs w:val="22"/>
              </w:rPr>
              <w:t>P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转V</w:t>
            </w:r>
            <w:r>
              <w:rPr>
                <w:rFonts w:ascii="Calibri" w:hAnsi="Calibri" w:cs="黑体"/>
                <w:kern w:val="0"/>
                <w:sz w:val="22"/>
                <w:szCs w:val="22"/>
              </w:rPr>
              <w:t>AG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（</w:t>
            </w:r>
            <w:r>
              <w:rPr>
                <w:rFonts w:ascii="Calibri" w:hAnsi="Calibri" w:cs="黑体"/>
                <w:kern w:val="0"/>
                <w:sz w:val="22"/>
                <w:szCs w:val="22"/>
              </w:rPr>
              <w:t>1.5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米）</w:t>
            </w:r>
          </w:p>
        </w:tc>
        <w:tc>
          <w:tcPr>
            <w:tcW w:w="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新1、新2机房用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P</w:t>
            </w:r>
            <w:r>
              <w:rPr>
                <w:rFonts w:ascii="Calibri" w:hAnsi="Calibri" w:cs="黑体"/>
                <w:kern w:val="0"/>
                <w:sz w:val="22"/>
                <w:szCs w:val="22"/>
              </w:rPr>
              <w:t>C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诊断卡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支持P</w:t>
            </w:r>
            <w:r>
              <w:rPr>
                <w:rFonts w:ascii="Calibri" w:hAnsi="Calibri" w:cs="黑体"/>
                <w:kern w:val="0"/>
                <w:sz w:val="22"/>
                <w:szCs w:val="22"/>
              </w:rPr>
              <w:t xml:space="preserve">CIE LPC PIC </w:t>
            </w:r>
          </w:p>
        </w:tc>
        <w:tc>
          <w:tcPr>
            <w:tcW w:w="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电脑维修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分频器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t>绿联 VGA分配器一分二</w:t>
            </w:r>
          </w:p>
        </w:tc>
        <w:tc>
          <w:tcPr>
            <w:tcW w:w="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云2机房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Calibri" w:hAnsi="Calibri" w:cs="黑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right="0" w:firstLine="96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总报价（包干价，大小写）：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479" w:leftChars="228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DE01"/>
    <w:multiLevelType w:val="singleLevel"/>
    <w:tmpl w:val="4B3DDE01"/>
    <w:lvl w:ilvl="0" w:tentative="0">
      <w:start w:val="3"/>
      <w:numFmt w:val="decimal"/>
      <w:suff w:val="nothing"/>
      <w:lvlText w:val="%1、"/>
      <w:lvlJc w:val="left"/>
      <w:pPr>
        <w:ind w:left="72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5310D"/>
    <w:rsid w:val="031E07C5"/>
    <w:rsid w:val="0D7A3AB1"/>
    <w:rsid w:val="279801C0"/>
    <w:rsid w:val="2D5D1B5A"/>
    <w:rsid w:val="33905ABF"/>
    <w:rsid w:val="3B0A7A71"/>
    <w:rsid w:val="47255D80"/>
    <w:rsid w:val="4CAD221A"/>
    <w:rsid w:val="59D72A67"/>
    <w:rsid w:val="69D846E2"/>
    <w:rsid w:val="6EE168F8"/>
    <w:rsid w:val="741B2431"/>
    <w:rsid w:val="7CE5310D"/>
    <w:rsid w:val="7DD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2021-12-08T03:31:00Z</dcterms:created>
  <dc:creator>1093350686@qq.com</dc:creator>
  <cp:lastModifiedBy>1093350686@qq.com</cp:lastModifiedBy>
  <dcterms:modified xsi:type="dcterms:W3CDTF">2021-12-08T05:46:30Z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E08F8D5A0A4142EA8C86598E8EF50CD3</vt:lpwstr>
  </property>
</Properties>
</file>